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E958" w14:textId="4761F7F5" w:rsidR="004C7406" w:rsidRPr="004C7406" w:rsidRDefault="0043343B" w:rsidP="004C7406">
      <w:pPr>
        <w:pStyle w:val="Caption"/>
        <w:rPr>
          <w:sz w:val="52"/>
          <w:szCs w:val="52"/>
        </w:rPr>
      </w:pPr>
      <w:r>
        <w:rPr>
          <w:sz w:val="52"/>
          <w:szCs w:val="52"/>
        </w:rPr>
        <w:t xml:space="preserve">Queenswood </w:t>
      </w:r>
      <w:r w:rsidR="004C7406" w:rsidRPr="004C7406">
        <w:rPr>
          <w:sz w:val="52"/>
          <w:szCs w:val="52"/>
        </w:rPr>
        <w:t>Primary School</w:t>
      </w:r>
    </w:p>
    <w:p w14:paraId="6C6BBB52" w14:textId="77777777" w:rsidR="004C7406" w:rsidRPr="004C7406" w:rsidRDefault="004C7406" w:rsidP="004C7406">
      <w:pPr>
        <w:pStyle w:val="Caption"/>
        <w:rPr>
          <w:sz w:val="52"/>
          <w:szCs w:val="52"/>
        </w:rPr>
      </w:pPr>
    </w:p>
    <w:p w14:paraId="7BFE1745" w14:textId="6B6E708B" w:rsidR="004C7406" w:rsidRDefault="004C7406" w:rsidP="004C7406">
      <w:pPr>
        <w:pStyle w:val="Caption"/>
        <w:rPr>
          <w:sz w:val="36"/>
        </w:rPr>
      </w:pPr>
    </w:p>
    <w:p w14:paraId="5DCFB437" w14:textId="77777777" w:rsidR="004C7406" w:rsidRDefault="004C7406" w:rsidP="004C7406">
      <w:pPr>
        <w:pStyle w:val="Caption"/>
        <w:rPr>
          <w:sz w:val="36"/>
        </w:rPr>
      </w:pPr>
    </w:p>
    <w:p w14:paraId="04418F74" w14:textId="7886793E" w:rsidR="004C7406" w:rsidRPr="004C7406" w:rsidRDefault="00757700" w:rsidP="004C7406">
      <w:pPr>
        <w:pStyle w:val="Heading1"/>
        <w:jc w:val="center"/>
        <w:rPr>
          <w:b/>
          <w:sz w:val="44"/>
          <w:u w:val="thick"/>
        </w:rPr>
      </w:pPr>
      <w:r>
        <w:rPr>
          <w:b/>
          <w:sz w:val="44"/>
          <w:u w:val="thick"/>
        </w:rPr>
        <w:t>Geography</w:t>
      </w:r>
      <w:r w:rsidR="004C7406" w:rsidRPr="004C7406">
        <w:rPr>
          <w:b/>
          <w:sz w:val="44"/>
          <w:u w:val="thick"/>
        </w:rPr>
        <w:t xml:space="preserve"> Policy</w:t>
      </w:r>
      <w:r>
        <w:rPr>
          <w:b/>
          <w:sz w:val="44"/>
          <w:u w:val="thick"/>
        </w:rPr>
        <w:t xml:space="preserve"> </w:t>
      </w:r>
      <w:r w:rsidR="00524B20">
        <w:rPr>
          <w:b/>
          <w:sz w:val="44"/>
          <w:u w:val="thick"/>
        </w:rPr>
        <w:t>and Planning document</w:t>
      </w:r>
    </w:p>
    <w:p w14:paraId="62291713" w14:textId="77777777" w:rsidR="004C7406" w:rsidRDefault="004C7406" w:rsidP="004C7406">
      <w:pPr>
        <w:rPr>
          <w:b/>
        </w:rPr>
      </w:pPr>
    </w:p>
    <w:p w14:paraId="5D672E1C" w14:textId="77777777" w:rsidR="00634AA9" w:rsidRDefault="00634AA9" w:rsidP="004C7406">
      <w:pPr>
        <w:rPr>
          <w:b/>
        </w:rPr>
      </w:pPr>
    </w:p>
    <w:p w14:paraId="5A60CBD3" w14:textId="77777777" w:rsidR="00634AA9" w:rsidRDefault="00634AA9" w:rsidP="004C7406">
      <w:pPr>
        <w:rPr>
          <w:b/>
        </w:rPr>
      </w:pPr>
    </w:p>
    <w:p w14:paraId="4E784DD2" w14:textId="77777777" w:rsidR="00634AA9" w:rsidRDefault="00634AA9" w:rsidP="004C7406">
      <w:pPr>
        <w:rPr>
          <w:b/>
        </w:rPr>
      </w:pPr>
    </w:p>
    <w:p w14:paraId="784E47E7" w14:textId="77777777" w:rsidR="00634AA9" w:rsidRDefault="00634AA9" w:rsidP="004C7406">
      <w:pPr>
        <w:rPr>
          <w:b/>
        </w:rPr>
      </w:pPr>
    </w:p>
    <w:p w14:paraId="6E296838" w14:textId="77777777" w:rsidR="00634AA9" w:rsidRDefault="00634AA9" w:rsidP="004C7406">
      <w:pPr>
        <w:rPr>
          <w:b/>
        </w:rPr>
      </w:pPr>
    </w:p>
    <w:p w14:paraId="45901D8F" w14:textId="77777777" w:rsidR="00634AA9" w:rsidRDefault="00634AA9" w:rsidP="004C7406">
      <w:pPr>
        <w:rPr>
          <w:b/>
        </w:rPr>
      </w:pPr>
    </w:p>
    <w:p w14:paraId="44CAE279" w14:textId="7182B011" w:rsidR="00634AA9" w:rsidRDefault="001F3A65" w:rsidP="004C7406">
      <w:pPr>
        <w:rPr>
          <w:b/>
        </w:rPr>
      </w:pPr>
      <w:r>
        <w:rPr>
          <w:b/>
          <w:noProof/>
        </w:rPr>
        <w:t xml:space="preserve">                                                       </w:t>
      </w:r>
      <w:r>
        <w:rPr>
          <w:b/>
          <w:noProof/>
        </w:rPr>
        <w:drawing>
          <wp:inline distT="0" distB="0" distL="0" distR="0" wp14:anchorId="2D5523B6" wp14:editId="7AD58B56">
            <wp:extent cx="2773680" cy="29692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3680" cy="2969260"/>
                    </a:xfrm>
                    <a:prstGeom prst="rect">
                      <a:avLst/>
                    </a:prstGeom>
                    <a:noFill/>
                  </pic:spPr>
                </pic:pic>
              </a:graphicData>
            </a:graphic>
          </wp:inline>
        </w:drawing>
      </w:r>
      <w:r w:rsidR="00F42D20">
        <w:rPr>
          <w:b/>
          <w:noProof/>
        </w:rPr>
        <w:t>October 2020</w:t>
      </w:r>
    </w:p>
    <w:p w14:paraId="615CED7C" w14:textId="77777777" w:rsidR="003D27FA" w:rsidRPr="003C2733" w:rsidRDefault="003D27FA" w:rsidP="003C2733">
      <w:pPr>
        <w:shd w:val="clear" w:color="auto" w:fill="FFFFFF"/>
        <w:spacing w:after="180" w:line="405" w:lineRule="atLeast"/>
        <w:rPr>
          <w:rFonts w:ascii="Arial" w:hAnsi="Arial" w:cs="Arial"/>
          <w:b/>
          <w:bCs/>
          <w:sz w:val="32"/>
          <w:szCs w:val="32"/>
          <w:lang w:eastAsia="en-GB"/>
        </w:rPr>
      </w:pPr>
      <w:r w:rsidRPr="003C2733">
        <w:rPr>
          <w:rFonts w:ascii="Arial" w:hAnsi="Arial" w:cs="Arial"/>
          <w:b/>
          <w:bCs/>
          <w:sz w:val="32"/>
          <w:szCs w:val="32"/>
          <w:lang w:eastAsia="en-GB"/>
        </w:rPr>
        <w:lastRenderedPageBreak/>
        <w:t xml:space="preserve">Introduction: </w:t>
      </w:r>
    </w:p>
    <w:p w14:paraId="10857B76" w14:textId="402A6E13" w:rsidR="00BC0AD3" w:rsidRPr="00BC0AD3" w:rsidRDefault="003D27FA" w:rsidP="00BC0AD3">
      <w:pPr>
        <w:numPr>
          <w:ilvl w:val="0"/>
          <w:numId w:val="17"/>
        </w:numPr>
        <w:shd w:val="clear" w:color="auto" w:fill="FFFFFF"/>
        <w:spacing w:after="180" w:line="405" w:lineRule="atLeast"/>
        <w:rPr>
          <w:rFonts w:ascii="Arial" w:hAnsi="Arial" w:cs="Arial"/>
          <w:sz w:val="24"/>
          <w:lang w:eastAsia="en-GB"/>
        </w:rPr>
      </w:pPr>
      <w:r w:rsidRPr="00BE2A07">
        <w:rPr>
          <w:rFonts w:ascii="Arial" w:hAnsi="Arial" w:cs="Arial"/>
          <w:sz w:val="24"/>
          <w:lang w:eastAsia="en-GB"/>
        </w:rPr>
        <w:t>Geography is a statutory subject throughout the whole school</w:t>
      </w:r>
    </w:p>
    <w:p w14:paraId="1B9C9B44" w14:textId="2A5746A4" w:rsidR="003D27FA" w:rsidRPr="00BE2A07" w:rsidRDefault="003D27FA" w:rsidP="003D27FA">
      <w:pPr>
        <w:numPr>
          <w:ilvl w:val="0"/>
          <w:numId w:val="17"/>
        </w:numPr>
        <w:shd w:val="clear" w:color="auto" w:fill="FFFFFF"/>
        <w:spacing w:after="180" w:line="405" w:lineRule="atLeast"/>
        <w:rPr>
          <w:rFonts w:ascii="Arial" w:hAnsi="Arial" w:cs="Arial"/>
          <w:sz w:val="24"/>
          <w:lang w:eastAsia="en-GB"/>
        </w:rPr>
      </w:pPr>
      <w:r w:rsidRPr="00BE2A07">
        <w:rPr>
          <w:rFonts w:ascii="Arial" w:hAnsi="Arial" w:cs="Arial"/>
          <w:sz w:val="24"/>
          <w:lang w:eastAsia="en-GB"/>
        </w:rPr>
        <w:t xml:space="preserve">The requirements for KS1 sand KS2 </w:t>
      </w:r>
      <w:r w:rsidR="00BE2A07" w:rsidRPr="00BE2A07">
        <w:rPr>
          <w:rFonts w:ascii="Arial" w:hAnsi="Arial" w:cs="Arial"/>
          <w:sz w:val="24"/>
          <w:lang w:eastAsia="en-GB"/>
        </w:rPr>
        <w:t xml:space="preserve">as </w:t>
      </w:r>
      <w:r w:rsidRPr="00BE2A07">
        <w:rPr>
          <w:rFonts w:ascii="Arial" w:hAnsi="Arial" w:cs="Arial"/>
          <w:sz w:val="24"/>
          <w:lang w:eastAsia="en-GB"/>
        </w:rPr>
        <w:t xml:space="preserve">  set out </w:t>
      </w:r>
      <w:r w:rsidR="00BE2A07" w:rsidRPr="00BE2A07">
        <w:rPr>
          <w:rFonts w:ascii="Arial" w:hAnsi="Arial" w:cs="Arial"/>
          <w:sz w:val="24"/>
          <w:lang w:eastAsia="en-GB"/>
        </w:rPr>
        <w:t xml:space="preserve">in </w:t>
      </w:r>
      <w:r w:rsidRPr="00BE2A07">
        <w:rPr>
          <w:rFonts w:ascii="Arial" w:hAnsi="Arial" w:cs="Arial"/>
          <w:sz w:val="24"/>
          <w:lang w:eastAsia="en-GB"/>
        </w:rPr>
        <w:t xml:space="preserve"> the </w:t>
      </w:r>
      <w:hyperlink r:id="rId11" w:tgtFrame="_blank" w:history="1">
        <w:r w:rsidRPr="00BE2A07">
          <w:rPr>
            <w:rFonts w:ascii="Arial" w:hAnsi="Arial" w:cs="Arial"/>
            <w:sz w:val="24"/>
            <w:u w:val="single"/>
            <w:lang w:eastAsia="en-GB"/>
          </w:rPr>
          <w:t>Programmes of Study</w:t>
        </w:r>
      </w:hyperlink>
      <w:r w:rsidRPr="00BE2A07">
        <w:rPr>
          <w:rFonts w:ascii="Arial" w:hAnsi="Arial" w:cs="Arial"/>
          <w:sz w:val="24"/>
          <w:lang w:eastAsia="en-GB"/>
        </w:rPr>
        <w:t> (</w:t>
      </w:r>
      <w:proofErr w:type="spellStart"/>
      <w:r w:rsidRPr="00BE2A07">
        <w:rPr>
          <w:rFonts w:ascii="Arial" w:hAnsi="Arial" w:cs="Arial"/>
          <w:sz w:val="24"/>
          <w:lang w:eastAsia="en-GB"/>
        </w:rPr>
        <w:t>PoS</w:t>
      </w:r>
      <w:proofErr w:type="spellEnd"/>
      <w:r w:rsidRPr="00BE2A07">
        <w:rPr>
          <w:rFonts w:ascii="Arial" w:hAnsi="Arial" w:cs="Arial"/>
          <w:sz w:val="24"/>
          <w:lang w:eastAsia="en-GB"/>
        </w:rPr>
        <w:t xml:space="preserve">), are concise and set out the core knowledge that students should acquire. The </w:t>
      </w:r>
      <w:proofErr w:type="spellStart"/>
      <w:r w:rsidRPr="00BE2A07">
        <w:rPr>
          <w:rFonts w:ascii="Arial" w:hAnsi="Arial" w:cs="Arial"/>
          <w:sz w:val="24"/>
          <w:lang w:eastAsia="en-GB"/>
        </w:rPr>
        <w:t>PoS</w:t>
      </w:r>
      <w:proofErr w:type="spellEnd"/>
      <w:r w:rsidRPr="00BE2A07">
        <w:rPr>
          <w:rFonts w:ascii="Arial" w:hAnsi="Arial" w:cs="Arial"/>
          <w:sz w:val="24"/>
          <w:lang w:eastAsia="en-GB"/>
        </w:rPr>
        <w:t xml:space="preserve"> do not specify approaches to teaching, nor explain how to put the content into a teaching and learning </w:t>
      </w:r>
      <w:proofErr w:type="gramStart"/>
      <w:r w:rsidRPr="00BE2A07">
        <w:rPr>
          <w:rFonts w:ascii="Arial" w:hAnsi="Arial" w:cs="Arial"/>
          <w:sz w:val="24"/>
          <w:lang w:eastAsia="en-GB"/>
        </w:rPr>
        <w:t>sequence .</w:t>
      </w:r>
      <w:proofErr w:type="gramEnd"/>
      <w:r w:rsidRPr="00BE2A07">
        <w:rPr>
          <w:rFonts w:ascii="Arial" w:hAnsi="Arial" w:cs="Arial"/>
          <w:sz w:val="24"/>
          <w:lang w:eastAsia="en-GB"/>
        </w:rPr>
        <w:t xml:space="preserve"> The school has produced a progression document for the Geography curriculum</w:t>
      </w:r>
      <w:r w:rsidR="00BE2A07" w:rsidRPr="00BE2A07">
        <w:rPr>
          <w:rFonts w:ascii="Arial" w:hAnsi="Arial" w:cs="Arial"/>
          <w:sz w:val="24"/>
          <w:lang w:eastAsia="en-GB"/>
        </w:rPr>
        <w:t xml:space="preserve"> to sho</w:t>
      </w:r>
      <w:r w:rsidR="00326630">
        <w:rPr>
          <w:rFonts w:ascii="Arial" w:hAnsi="Arial" w:cs="Arial"/>
          <w:sz w:val="24"/>
          <w:lang w:eastAsia="en-GB"/>
        </w:rPr>
        <w:t>w</w:t>
      </w:r>
      <w:r w:rsidR="00BE2A07" w:rsidRPr="00BE2A07">
        <w:rPr>
          <w:rFonts w:ascii="Arial" w:hAnsi="Arial" w:cs="Arial"/>
          <w:sz w:val="24"/>
          <w:lang w:eastAsia="en-GB"/>
        </w:rPr>
        <w:t xml:space="preserve"> the sequence of knowledge pupil</w:t>
      </w:r>
      <w:r w:rsidR="00326630">
        <w:rPr>
          <w:rFonts w:ascii="Arial" w:hAnsi="Arial" w:cs="Arial"/>
          <w:sz w:val="24"/>
          <w:lang w:eastAsia="en-GB"/>
        </w:rPr>
        <w:t>s</w:t>
      </w:r>
      <w:r w:rsidR="00BE2A07" w:rsidRPr="00BE2A07">
        <w:rPr>
          <w:rFonts w:ascii="Arial" w:hAnsi="Arial" w:cs="Arial"/>
          <w:sz w:val="24"/>
          <w:lang w:eastAsia="en-GB"/>
        </w:rPr>
        <w:t xml:space="preserve"> should acquire as they progress through school</w:t>
      </w:r>
      <w:proofErr w:type="gramStart"/>
      <w:r w:rsidR="00BE2A07" w:rsidRPr="00BE2A07">
        <w:rPr>
          <w:rFonts w:ascii="Arial" w:hAnsi="Arial" w:cs="Arial"/>
          <w:sz w:val="24"/>
          <w:lang w:eastAsia="en-GB"/>
        </w:rPr>
        <w:t xml:space="preserve">. </w:t>
      </w:r>
      <w:r w:rsidRPr="00BE2A07">
        <w:rPr>
          <w:rFonts w:ascii="Arial" w:hAnsi="Arial" w:cs="Arial"/>
          <w:sz w:val="24"/>
          <w:lang w:eastAsia="en-GB"/>
        </w:rPr>
        <w:t>.</w:t>
      </w:r>
      <w:proofErr w:type="gramEnd"/>
      <w:r w:rsidRPr="00BE2A07">
        <w:rPr>
          <w:rFonts w:ascii="Arial" w:hAnsi="Arial" w:cs="Arial"/>
          <w:sz w:val="24"/>
          <w:lang w:eastAsia="en-GB"/>
        </w:rPr>
        <w:t xml:space="preserve"> </w:t>
      </w:r>
    </w:p>
    <w:p w14:paraId="58D5CC31" w14:textId="1FD8ECC6" w:rsidR="00D27560" w:rsidRDefault="003D27FA" w:rsidP="00D27560">
      <w:pPr>
        <w:pStyle w:val="Heading3"/>
        <w:numPr>
          <w:ilvl w:val="0"/>
          <w:numId w:val="17"/>
        </w:numPr>
        <w:spacing w:after="150" w:line="345" w:lineRule="atLeast"/>
        <w:textAlignment w:val="baseline"/>
        <w:rPr>
          <w:rFonts w:ascii="Arial" w:hAnsi="Arial" w:cs="Arial"/>
          <w:sz w:val="24"/>
          <w:u w:val="none"/>
          <w:shd w:val="clear" w:color="auto" w:fill="FFFFFF"/>
        </w:rPr>
      </w:pPr>
      <w:r w:rsidRPr="00BE2A07">
        <w:rPr>
          <w:rFonts w:ascii="Arial" w:hAnsi="Arial" w:cs="Arial"/>
          <w:sz w:val="24"/>
          <w:u w:val="none"/>
        </w:rPr>
        <w:t xml:space="preserve">In our curriculum </w:t>
      </w:r>
      <w:proofErr w:type="gramStart"/>
      <w:r w:rsidRPr="00BE2A07">
        <w:rPr>
          <w:rFonts w:ascii="Arial" w:hAnsi="Arial" w:cs="Arial"/>
          <w:sz w:val="24"/>
          <w:u w:val="none"/>
        </w:rPr>
        <w:t xml:space="preserve">there </w:t>
      </w:r>
      <w:r w:rsidRPr="00BE2A07">
        <w:rPr>
          <w:rFonts w:ascii="Arial" w:hAnsi="Arial" w:cs="Arial"/>
          <w:sz w:val="24"/>
          <w:u w:val="none"/>
          <w:shd w:val="clear" w:color="auto" w:fill="FFFFFF"/>
        </w:rPr>
        <w:t xml:space="preserve"> is</w:t>
      </w:r>
      <w:proofErr w:type="gramEnd"/>
      <w:r w:rsidRPr="00BE2A07">
        <w:rPr>
          <w:rFonts w:ascii="Arial" w:hAnsi="Arial" w:cs="Arial"/>
          <w:sz w:val="24"/>
          <w:u w:val="none"/>
          <w:shd w:val="clear" w:color="auto" w:fill="FFFFFF"/>
        </w:rPr>
        <w:t xml:space="preserve"> an emphasis on locational and place knowledge, human and physical processes and</w:t>
      </w:r>
      <w:r w:rsidR="0083262E">
        <w:rPr>
          <w:rFonts w:ascii="Arial" w:hAnsi="Arial" w:cs="Arial"/>
          <w:sz w:val="24"/>
          <w:u w:val="none"/>
          <w:shd w:val="clear" w:color="auto" w:fill="FFFFFF"/>
        </w:rPr>
        <w:t xml:space="preserve"> </w:t>
      </w:r>
      <w:r w:rsidR="00BE2A07" w:rsidRPr="00255404">
        <w:rPr>
          <w:rFonts w:ascii="Arial" w:hAnsi="Arial" w:cs="Arial"/>
          <w:sz w:val="24"/>
          <w:u w:val="none"/>
          <w:shd w:val="clear" w:color="auto" w:fill="FFFFFF"/>
        </w:rPr>
        <w:t xml:space="preserve">Geographical skills </w:t>
      </w:r>
      <w:r w:rsidRPr="00255404">
        <w:rPr>
          <w:rFonts w:ascii="Arial" w:hAnsi="Arial" w:cs="Arial"/>
          <w:sz w:val="24"/>
          <w:u w:val="none"/>
          <w:shd w:val="clear" w:color="auto" w:fill="FFFFFF"/>
        </w:rPr>
        <w:t>, such as using grid references.</w:t>
      </w:r>
    </w:p>
    <w:p w14:paraId="17BFD7EA" w14:textId="260F161D" w:rsidR="008E3D2B" w:rsidRPr="008E3D2B" w:rsidRDefault="008E3D2B" w:rsidP="008E3D2B">
      <w:pPr>
        <w:rPr>
          <w:rFonts w:ascii="Arial" w:hAnsi="Arial" w:cs="Arial"/>
          <w:sz w:val="24"/>
        </w:rPr>
      </w:pPr>
      <w:r w:rsidRPr="008E3D2B">
        <w:rPr>
          <w:rFonts w:ascii="Arial" w:hAnsi="Arial" w:cs="Arial"/>
          <w:b/>
          <w:bCs/>
          <w:sz w:val="24"/>
        </w:rPr>
        <w:t>According to the definitions provided by the R</w:t>
      </w:r>
      <w:r w:rsidRPr="00601FBE">
        <w:rPr>
          <w:rFonts w:ascii="Arial" w:hAnsi="Arial" w:cs="Arial"/>
          <w:b/>
          <w:bCs/>
          <w:sz w:val="24"/>
        </w:rPr>
        <w:t xml:space="preserve">oyal Geographic </w:t>
      </w:r>
      <w:r w:rsidRPr="008E3D2B">
        <w:rPr>
          <w:rFonts w:ascii="Arial" w:hAnsi="Arial" w:cs="Arial"/>
          <w:b/>
          <w:bCs/>
          <w:sz w:val="24"/>
        </w:rPr>
        <w:t>S</w:t>
      </w:r>
      <w:r w:rsidRPr="00601FBE">
        <w:rPr>
          <w:rFonts w:ascii="Arial" w:hAnsi="Arial" w:cs="Arial"/>
          <w:b/>
          <w:bCs/>
          <w:sz w:val="24"/>
        </w:rPr>
        <w:t>ociety</w:t>
      </w:r>
      <w:r w:rsidRPr="008E3D2B">
        <w:rPr>
          <w:rFonts w:ascii="Arial" w:hAnsi="Arial" w:cs="Arial"/>
          <w:b/>
          <w:bCs/>
          <w:sz w:val="24"/>
        </w:rPr>
        <w:t>, geography informs us about:</w:t>
      </w:r>
    </w:p>
    <w:p w14:paraId="35CAF6CA" w14:textId="77777777" w:rsidR="008E3D2B" w:rsidRPr="008E3D2B" w:rsidRDefault="008E3D2B" w:rsidP="008E3D2B">
      <w:pPr>
        <w:numPr>
          <w:ilvl w:val="0"/>
          <w:numId w:val="25"/>
        </w:numPr>
        <w:rPr>
          <w:rFonts w:ascii="Arial" w:hAnsi="Arial" w:cs="Arial"/>
          <w:sz w:val="24"/>
        </w:rPr>
      </w:pPr>
      <w:r w:rsidRPr="008E3D2B">
        <w:rPr>
          <w:rFonts w:ascii="Arial" w:hAnsi="Arial" w:cs="Arial"/>
          <w:sz w:val="24"/>
        </w:rPr>
        <w:t>The places and communities in which we live and work</w:t>
      </w:r>
    </w:p>
    <w:p w14:paraId="466A6180" w14:textId="77777777" w:rsidR="008E3D2B" w:rsidRPr="008E3D2B" w:rsidRDefault="008E3D2B" w:rsidP="008E3D2B">
      <w:pPr>
        <w:numPr>
          <w:ilvl w:val="0"/>
          <w:numId w:val="25"/>
        </w:numPr>
        <w:rPr>
          <w:rFonts w:ascii="Arial" w:hAnsi="Arial" w:cs="Arial"/>
          <w:sz w:val="24"/>
        </w:rPr>
      </w:pPr>
      <w:r w:rsidRPr="008E3D2B">
        <w:rPr>
          <w:rFonts w:ascii="Arial" w:hAnsi="Arial" w:cs="Arial"/>
          <w:sz w:val="24"/>
        </w:rPr>
        <w:t>Our natural environments and the pressures they face</w:t>
      </w:r>
    </w:p>
    <w:p w14:paraId="7A2B353A" w14:textId="77777777" w:rsidR="008E3D2B" w:rsidRPr="008E3D2B" w:rsidRDefault="008E3D2B" w:rsidP="008E3D2B">
      <w:pPr>
        <w:numPr>
          <w:ilvl w:val="0"/>
          <w:numId w:val="25"/>
        </w:numPr>
        <w:rPr>
          <w:rFonts w:ascii="Arial" w:hAnsi="Arial" w:cs="Arial"/>
          <w:sz w:val="24"/>
        </w:rPr>
      </w:pPr>
      <w:r w:rsidRPr="008E3D2B">
        <w:rPr>
          <w:rFonts w:ascii="Arial" w:hAnsi="Arial" w:cs="Arial"/>
          <w:sz w:val="24"/>
        </w:rPr>
        <w:t>The interconnectedness of the world and our communities within it</w:t>
      </w:r>
    </w:p>
    <w:p w14:paraId="66A5E815" w14:textId="77777777" w:rsidR="008E3D2B" w:rsidRPr="008E3D2B" w:rsidRDefault="008E3D2B" w:rsidP="008E3D2B">
      <w:pPr>
        <w:numPr>
          <w:ilvl w:val="0"/>
          <w:numId w:val="25"/>
        </w:numPr>
        <w:rPr>
          <w:rFonts w:ascii="Arial" w:hAnsi="Arial" w:cs="Arial"/>
          <w:sz w:val="24"/>
        </w:rPr>
      </w:pPr>
      <w:r w:rsidRPr="008E3D2B">
        <w:rPr>
          <w:rFonts w:ascii="Arial" w:hAnsi="Arial" w:cs="Arial"/>
          <w:sz w:val="24"/>
        </w:rPr>
        <w:t>How and why the world is changing, both globally and locally</w:t>
      </w:r>
    </w:p>
    <w:p w14:paraId="05C54AC5" w14:textId="77777777" w:rsidR="008E3D2B" w:rsidRPr="008E3D2B" w:rsidRDefault="008E3D2B" w:rsidP="008E3D2B">
      <w:pPr>
        <w:numPr>
          <w:ilvl w:val="0"/>
          <w:numId w:val="25"/>
        </w:numPr>
        <w:rPr>
          <w:rFonts w:ascii="Arial" w:hAnsi="Arial" w:cs="Arial"/>
          <w:sz w:val="24"/>
        </w:rPr>
      </w:pPr>
      <w:r w:rsidRPr="008E3D2B">
        <w:rPr>
          <w:rFonts w:ascii="Arial" w:hAnsi="Arial" w:cs="Arial"/>
          <w:sz w:val="24"/>
        </w:rPr>
        <w:t>How our individual and societal actions contribute to those changes</w:t>
      </w:r>
    </w:p>
    <w:p w14:paraId="7CD21292" w14:textId="77777777" w:rsidR="008E3D2B" w:rsidRPr="008E3D2B" w:rsidRDefault="008E3D2B" w:rsidP="008E3D2B">
      <w:pPr>
        <w:numPr>
          <w:ilvl w:val="0"/>
          <w:numId w:val="25"/>
        </w:numPr>
        <w:rPr>
          <w:rFonts w:ascii="Arial" w:hAnsi="Arial" w:cs="Arial"/>
          <w:sz w:val="24"/>
        </w:rPr>
      </w:pPr>
      <w:r w:rsidRPr="008E3D2B">
        <w:rPr>
          <w:rFonts w:ascii="Arial" w:hAnsi="Arial" w:cs="Arial"/>
          <w:sz w:val="24"/>
        </w:rPr>
        <w:t>The choices that exist in managing our world for the future</w:t>
      </w:r>
    </w:p>
    <w:p w14:paraId="221F7549" w14:textId="77777777" w:rsidR="008E3D2B" w:rsidRPr="008E3D2B" w:rsidRDefault="008E3D2B" w:rsidP="008E3D2B">
      <w:pPr>
        <w:numPr>
          <w:ilvl w:val="0"/>
          <w:numId w:val="25"/>
        </w:numPr>
        <w:rPr>
          <w:rFonts w:ascii="Arial" w:hAnsi="Arial" w:cs="Arial"/>
          <w:sz w:val="24"/>
        </w:rPr>
      </w:pPr>
      <w:r w:rsidRPr="008E3D2B">
        <w:rPr>
          <w:rFonts w:ascii="Arial" w:hAnsi="Arial" w:cs="Arial"/>
          <w:sz w:val="24"/>
        </w:rPr>
        <w:t>The importance of location in business and decision-making</w:t>
      </w:r>
    </w:p>
    <w:p w14:paraId="45C21571" w14:textId="77777777" w:rsidR="008E3D2B" w:rsidRPr="00601FBE" w:rsidRDefault="008E3D2B" w:rsidP="008E3D2B">
      <w:pPr>
        <w:rPr>
          <w:rFonts w:ascii="Arial" w:hAnsi="Arial" w:cs="Arial"/>
          <w:sz w:val="24"/>
        </w:rPr>
      </w:pPr>
      <w:r w:rsidRPr="008E3D2B">
        <w:rPr>
          <w:rFonts w:ascii="Arial" w:hAnsi="Arial" w:cs="Arial"/>
          <w:i/>
          <w:iCs/>
          <w:sz w:val="24"/>
        </w:rPr>
        <w:t xml:space="preserve">Royal </w:t>
      </w:r>
    </w:p>
    <w:p w14:paraId="2BE329F1" w14:textId="0C056360" w:rsidR="008E3D2B" w:rsidRPr="008E3D2B" w:rsidRDefault="008E3D2B" w:rsidP="008E3D2B">
      <w:pPr>
        <w:rPr>
          <w:rFonts w:ascii="Arial" w:hAnsi="Arial" w:cs="Arial"/>
          <w:sz w:val="24"/>
        </w:rPr>
      </w:pPr>
      <w:r w:rsidRPr="008E3D2B">
        <w:rPr>
          <w:rFonts w:ascii="Arial" w:hAnsi="Arial" w:cs="Arial"/>
          <w:i/>
          <w:iCs/>
          <w:sz w:val="24"/>
        </w:rPr>
        <w:t xml:space="preserve">Geographical Society, 2020 </w:t>
      </w:r>
    </w:p>
    <w:p w14:paraId="6B04202B" w14:textId="41BD7966" w:rsidR="008E3D2B" w:rsidRPr="00601FBE" w:rsidRDefault="008E3D2B" w:rsidP="008E3D2B">
      <w:pPr>
        <w:rPr>
          <w:sz w:val="24"/>
        </w:rPr>
      </w:pPr>
    </w:p>
    <w:p w14:paraId="1CE726BB" w14:textId="41BD7966" w:rsidR="008E3D2B" w:rsidRPr="00601FBE" w:rsidRDefault="008E3D2B" w:rsidP="008E3D2B">
      <w:pPr>
        <w:rPr>
          <w:rFonts w:ascii="Arial" w:hAnsi="Arial" w:cs="Arial"/>
          <w:sz w:val="24"/>
        </w:rPr>
      </w:pPr>
    </w:p>
    <w:p w14:paraId="4B82867E" w14:textId="7412BB46" w:rsidR="008E3D2B" w:rsidRPr="00601FBE" w:rsidRDefault="008E3D2B" w:rsidP="008E3D2B">
      <w:pPr>
        <w:rPr>
          <w:rFonts w:ascii="Arial" w:hAnsi="Arial" w:cs="Arial"/>
          <w:b/>
          <w:bCs/>
          <w:sz w:val="24"/>
        </w:rPr>
      </w:pPr>
      <w:r w:rsidRPr="00601FBE">
        <w:rPr>
          <w:rFonts w:ascii="Arial" w:hAnsi="Arial" w:cs="Arial"/>
          <w:b/>
          <w:bCs/>
          <w:sz w:val="24"/>
        </w:rPr>
        <w:t>The Intent of our Geography Curriculum</w:t>
      </w:r>
    </w:p>
    <w:p w14:paraId="3843826D" w14:textId="6ABEA492" w:rsidR="00601FBE" w:rsidRPr="00601FBE" w:rsidRDefault="008E3D2B" w:rsidP="008E3D2B">
      <w:pPr>
        <w:numPr>
          <w:ilvl w:val="0"/>
          <w:numId w:val="26"/>
        </w:numPr>
        <w:rPr>
          <w:rFonts w:ascii="Arial" w:hAnsi="Arial" w:cs="Arial"/>
          <w:sz w:val="24"/>
        </w:rPr>
      </w:pPr>
      <w:r w:rsidRPr="00601FBE">
        <w:rPr>
          <w:rFonts w:ascii="Arial" w:hAnsi="Arial" w:cs="Arial"/>
          <w:sz w:val="24"/>
        </w:rPr>
        <w:t>Pu</w:t>
      </w:r>
      <w:r w:rsidR="00326630">
        <w:rPr>
          <w:rFonts w:ascii="Arial" w:hAnsi="Arial" w:cs="Arial"/>
          <w:sz w:val="24"/>
        </w:rPr>
        <w:t>p</w:t>
      </w:r>
      <w:r w:rsidRPr="00601FBE">
        <w:rPr>
          <w:rFonts w:ascii="Arial" w:hAnsi="Arial" w:cs="Arial"/>
          <w:sz w:val="24"/>
        </w:rPr>
        <w:t xml:space="preserve">ils will </w:t>
      </w:r>
      <w:r w:rsidR="00601FBE" w:rsidRPr="00601FBE">
        <w:rPr>
          <w:rFonts w:ascii="Arial" w:hAnsi="Arial" w:cs="Arial"/>
          <w:sz w:val="24"/>
        </w:rPr>
        <w:t xml:space="preserve">understand and remember </w:t>
      </w:r>
      <w:r w:rsidRPr="008E3D2B">
        <w:rPr>
          <w:rFonts w:ascii="Arial" w:hAnsi="Arial" w:cs="Arial"/>
          <w:sz w:val="24"/>
        </w:rPr>
        <w:t>the dynamics of cultures, societies and economies</w:t>
      </w:r>
      <w:r w:rsidRPr="00601FBE">
        <w:rPr>
          <w:rFonts w:ascii="Arial" w:hAnsi="Arial" w:cs="Arial"/>
          <w:sz w:val="24"/>
        </w:rPr>
        <w:t xml:space="preserve"> through hum</w:t>
      </w:r>
      <w:r w:rsidR="00601FBE" w:rsidRPr="00601FBE">
        <w:rPr>
          <w:rFonts w:ascii="Arial" w:hAnsi="Arial" w:cs="Arial"/>
          <w:sz w:val="24"/>
        </w:rPr>
        <w:t>a</w:t>
      </w:r>
      <w:r w:rsidRPr="00601FBE">
        <w:rPr>
          <w:rFonts w:ascii="Arial" w:hAnsi="Arial" w:cs="Arial"/>
          <w:sz w:val="24"/>
        </w:rPr>
        <w:t>n Geography</w:t>
      </w:r>
    </w:p>
    <w:p w14:paraId="6DDA95DB" w14:textId="713DCBC1" w:rsidR="008E3D2B" w:rsidRPr="008E3D2B" w:rsidRDefault="00601FBE" w:rsidP="008E3D2B">
      <w:pPr>
        <w:numPr>
          <w:ilvl w:val="0"/>
          <w:numId w:val="26"/>
        </w:numPr>
        <w:rPr>
          <w:rFonts w:ascii="Arial" w:hAnsi="Arial" w:cs="Arial"/>
          <w:sz w:val="24"/>
        </w:rPr>
      </w:pPr>
      <w:r w:rsidRPr="00601FBE">
        <w:rPr>
          <w:rFonts w:ascii="Arial" w:hAnsi="Arial" w:cs="Arial"/>
          <w:sz w:val="24"/>
        </w:rPr>
        <w:t xml:space="preserve">Through </w:t>
      </w:r>
      <w:r w:rsidR="008E3D2B" w:rsidRPr="008E3D2B">
        <w:rPr>
          <w:rFonts w:ascii="Arial" w:hAnsi="Arial" w:cs="Arial"/>
          <w:sz w:val="24"/>
        </w:rPr>
        <w:t xml:space="preserve">physical geography </w:t>
      </w:r>
      <w:r w:rsidRPr="00601FBE">
        <w:rPr>
          <w:rFonts w:ascii="Arial" w:hAnsi="Arial" w:cs="Arial"/>
          <w:sz w:val="24"/>
        </w:rPr>
        <w:t xml:space="preserve">they will know </w:t>
      </w:r>
      <w:r w:rsidR="008E3D2B" w:rsidRPr="008E3D2B">
        <w:rPr>
          <w:rFonts w:ascii="Arial" w:hAnsi="Arial" w:cs="Arial"/>
          <w:sz w:val="24"/>
        </w:rPr>
        <w:t>understand the dynamics of landscapes and the environment.</w:t>
      </w:r>
    </w:p>
    <w:p w14:paraId="75B3D310" w14:textId="25279154" w:rsidR="008E3D2B" w:rsidRPr="008E3D2B" w:rsidRDefault="00601FBE" w:rsidP="008E3D2B">
      <w:pPr>
        <w:numPr>
          <w:ilvl w:val="0"/>
          <w:numId w:val="26"/>
        </w:numPr>
        <w:rPr>
          <w:rFonts w:ascii="Arial" w:hAnsi="Arial" w:cs="Arial"/>
          <w:sz w:val="24"/>
        </w:rPr>
      </w:pPr>
      <w:r w:rsidRPr="00601FBE">
        <w:rPr>
          <w:rFonts w:ascii="Arial" w:hAnsi="Arial" w:cs="Arial"/>
          <w:sz w:val="24"/>
        </w:rPr>
        <w:t xml:space="preserve">Pupils will learn the concept </w:t>
      </w:r>
      <w:proofErr w:type="gramStart"/>
      <w:r w:rsidRPr="00601FBE">
        <w:rPr>
          <w:rFonts w:ascii="Arial" w:hAnsi="Arial" w:cs="Arial"/>
          <w:sz w:val="24"/>
        </w:rPr>
        <w:t xml:space="preserve">of </w:t>
      </w:r>
      <w:r w:rsidR="008E3D2B" w:rsidRPr="008E3D2B">
        <w:rPr>
          <w:rFonts w:ascii="Arial" w:hAnsi="Arial" w:cs="Arial"/>
          <w:sz w:val="24"/>
        </w:rPr>
        <w:t xml:space="preserve"> place</w:t>
      </w:r>
      <w:proofErr w:type="gramEnd"/>
      <w:r w:rsidRPr="00601FBE">
        <w:rPr>
          <w:rFonts w:ascii="Arial" w:hAnsi="Arial" w:cs="Arial"/>
          <w:sz w:val="24"/>
        </w:rPr>
        <w:t xml:space="preserve"> and relative location</w:t>
      </w:r>
      <w:r w:rsidR="008E3D2B" w:rsidRPr="008E3D2B">
        <w:rPr>
          <w:rFonts w:ascii="Arial" w:hAnsi="Arial" w:cs="Arial"/>
          <w:sz w:val="24"/>
        </w:rPr>
        <w:t xml:space="preserve"> - recognising the great differences</w:t>
      </w:r>
      <w:r w:rsidRPr="00601FBE">
        <w:rPr>
          <w:rFonts w:ascii="Arial" w:hAnsi="Arial" w:cs="Arial"/>
          <w:sz w:val="24"/>
        </w:rPr>
        <w:t xml:space="preserve"> in </w:t>
      </w:r>
      <w:r w:rsidR="008E3D2B" w:rsidRPr="008E3D2B">
        <w:rPr>
          <w:rFonts w:ascii="Arial" w:hAnsi="Arial" w:cs="Arial"/>
          <w:sz w:val="24"/>
        </w:rPr>
        <w:t xml:space="preserve">landscapes and environments across the world, and exploring the links between them. </w:t>
      </w:r>
      <w:r w:rsidRPr="00601FBE">
        <w:rPr>
          <w:rFonts w:ascii="Arial" w:hAnsi="Arial" w:cs="Arial"/>
          <w:sz w:val="24"/>
        </w:rPr>
        <w:t xml:space="preserve">They will learn </w:t>
      </w:r>
      <w:r w:rsidR="008E3D2B" w:rsidRPr="008E3D2B">
        <w:rPr>
          <w:rFonts w:ascii="Arial" w:hAnsi="Arial" w:cs="Arial"/>
          <w:sz w:val="24"/>
        </w:rPr>
        <w:t xml:space="preserve">the causes of differences and inequalities between places and social groups </w:t>
      </w:r>
    </w:p>
    <w:p w14:paraId="0EB50B38" w14:textId="2BC2AE64" w:rsidR="008E3D2B" w:rsidRPr="008E3D2B" w:rsidRDefault="00601FBE" w:rsidP="008E3D2B">
      <w:pPr>
        <w:numPr>
          <w:ilvl w:val="0"/>
          <w:numId w:val="26"/>
        </w:numPr>
        <w:rPr>
          <w:rFonts w:ascii="Arial" w:hAnsi="Arial" w:cs="Arial"/>
          <w:sz w:val="24"/>
        </w:rPr>
      </w:pPr>
      <w:proofErr w:type="gramStart"/>
      <w:r w:rsidRPr="00601FBE">
        <w:rPr>
          <w:rFonts w:ascii="Arial" w:hAnsi="Arial" w:cs="Arial"/>
          <w:sz w:val="24"/>
        </w:rPr>
        <w:t xml:space="preserve">To </w:t>
      </w:r>
      <w:r w:rsidR="008E3D2B" w:rsidRPr="008E3D2B">
        <w:rPr>
          <w:rFonts w:ascii="Arial" w:hAnsi="Arial" w:cs="Arial"/>
          <w:sz w:val="24"/>
        </w:rPr>
        <w:t xml:space="preserve"> helps</w:t>
      </w:r>
      <w:proofErr w:type="gramEnd"/>
      <w:r w:rsidR="008E3D2B" w:rsidRPr="008E3D2B">
        <w:rPr>
          <w:rFonts w:ascii="Arial" w:hAnsi="Arial" w:cs="Arial"/>
          <w:sz w:val="24"/>
        </w:rPr>
        <w:t xml:space="preserve"> us all to be more socially and environmentally sensitive, better informed, and more responsible as citizens</w:t>
      </w:r>
      <w:r w:rsidRPr="00601FBE">
        <w:rPr>
          <w:rFonts w:ascii="Arial" w:hAnsi="Arial" w:cs="Arial"/>
          <w:sz w:val="24"/>
        </w:rPr>
        <w:t xml:space="preserve">. </w:t>
      </w:r>
    </w:p>
    <w:p w14:paraId="0DA75AE1" w14:textId="77777777" w:rsidR="008E3D2B" w:rsidRPr="00601FBE" w:rsidRDefault="008E3D2B" w:rsidP="008E3D2B">
      <w:pPr>
        <w:rPr>
          <w:rFonts w:ascii="Arial" w:hAnsi="Arial" w:cs="Arial"/>
          <w:sz w:val="22"/>
          <w:szCs w:val="22"/>
        </w:rPr>
      </w:pPr>
    </w:p>
    <w:p w14:paraId="4BB4DB13" w14:textId="77777777" w:rsidR="008E3D2B" w:rsidRPr="00601FBE" w:rsidRDefault="008E3D2B" w:rsidP="008E3D2B">
      <w:pPr>
        <w:rPr>
          <w:sz w:val="22"/>
          <w:szCs w:val="22"/>
        </w:rPr>
      </w:pPr>
    </w:p>
    <w:p w14:paraId="4042824A" w14:textId="77777777" w:rsidR="008E3D2B" w:rsidRDefault="008E3D2B" w:rsidP="008E3D2B"/>
    <w:p w14:paraId="45BA3F28" w14:textId="77777777" w:rsidR="008E3D2B" w:rsidRPr="008E3D2B" w:rsidRDefault="008E3D2B" w:rsidP="008E3D2B"/>
    <w:p w14:paraId="59C01F13" w14:textId="07DA5EBC" w:rsidR="00255404" w:rsidRPr="00255404" w:rsidRDefault="00255404" w:rsidP="00255404">
      <w:r w:rsidRPr="008E3D2B">
        <w:rPr>
          <w:rFonts w:ascii="Arial" w:hAnsi="Arial" w:cs="Arial"/>
          <w:b/>
          <w:bCs/>
          <w:sz w:val="24"/>
        </w:rPr>
        <w:t>LINKS WITH SMSC</w:t>
      </w:r>
      <w:r>
        <w:rPr>
          <w:rFonts w:ascii="Arial" w:hAnsi="Arial" w:cs="Arial"/>
          <w:sz w:val="24"/>
        </w:rPr>
        <w:t>-</w:t>
      </w:r>
      <w:r w:rsidRPr="00255404">
        <w:rPr>
          <w:rFonts w:ascii="Arial" w:hAnsi="Arial" w:cs="Arial"/>
          <w:sz w:val="24"/>
        </w:rPr>
        <w:t xml:space="preserve">Geography </w:t>
      </w:r>
      <w:proofErr w:type="gramStart"/>
      <w:r w:rsidRPr="00255404">
        <w:rPr>
          <w:rFonts w:ascii="Arial" w:hAnsi="Arial" w:cs="Arial"/>
          <w:sz w:val="24"/>
        </w:rPr>
        <w:t>provide  us</w:t>
      </w:r>
      <w:proofErr w:type="gramEnd"/>
      <w:r w:rsidRPr="00255404">
        <w:rPr>
          <w:rFonts w:ascii="Arial" w:hAnsi="Arial" w:cs="Arial"/>
          <w:sz w:val="24"/>
        </w:rPr>
        <w:t xml:space="preserve"> with a way of developing SMSC through teaching about the global dimension. This subject enables us to make connections</w:t>
      </w:r>
      <w:r>
        <w:rPr>
          <w:rFonts w:ascii="Arial" w:hAnsi="Arial" w:cs="Arial"/>
          <w:sz w:val="24"/>
        </w:rPr>
        <w:t xml:space="preserve"> </w:t>
      </w:r>
      <w:r w:rsidRPr="00255404">
        <w:rPr>
          <w:rFonts w:ascii="Arial" w:hAnsi="Arial" w:cs="Arial"/>
          <w:sz w:val="24"/>
        </w:rPr>
        <w:t>b</w:t>
      </w:r>
      <w:r>
        <w:rPr>
          <w:rFonts w:ascii="Arial" w:hAnsi="Arial" w:cs="Arial"/>
          <w:sz w:val="24"/>
        </w:rPr>
        <w:t>et</w:t>
      </w:r>
      <w:r w:rsidRPr="00255404">
        <w:rPr>
          <w:rFonts w:ascii="Arial" w:hAnsi="Arial" w:cs="Arial"/>
          <w:sz w:val="24"/>
        </w:rPr>
        <w:t>ween issues such as global citizenship, diversity, human rights and sustainable development</w:t>
      </w:r>
      <w:r>
        <w:t xml:space="preserve">. </w:t>
      </w:r>
    </w:p>
    <w:p w14:paraId="4A5C4962" w14:textId="77777777" w:rsidR="0083262E" w:rsidRDefault="0083262E" w:rsidP="00624CE4">
      <w:pPr>
        <w:pStyle w:val="Heading3"/>
        <w:rPr>
          <w:rFonts w:ascii="Arial" w:hAnsi="Arial" w:cs="Arial"/>
          <w:b/>
          <w:bCs/>
          <w:sz w:val="24"/>
        </w:rPr>
      </w:pPr>
    </w:p>
    <w:p w14:paraId="55A99580" w14:textId="15ED4427" w:rsidR="00BC0AD3" w:rsidRDefault="004C7406" w:rsidP="00624CE4">
      <w:pPr>
        <w:pStyle w:val="Heading3"/>
        <w:rPr>
          <w:rFonts w:ascii="Arial" w:hAnsi="Arial" w:cs="Arial"/>
          <w:b/>
          <w:bCs/>
          <w:sz w:val="24"/>
        </w:rPr>
      </w:pPr>
      <w:r w:rsidRPr="005C1996">
        <w:rPr>
          <w:rFonts w:ascii="Arial" w:hAnsi="Arial" w:cs="Arial"/>
          <w:b/>
          <w:bCs/>
          <w:sz w:val="24"/>
        </w:rPr>
        <w:t>Planning</w:t>
      </w:r>
    </w:p>
    <w:p w14:paraId="63F69AB4" w14:textId="77777777" w:rsidR="00624CE4" w:rsidRPr="00624CE4" w:rsidRDefault="00624CE4" w:rsidP="00624CE4"/>
    <w:p w14:paraId="57C5F842" w14:textId="1F9FD646" w:rsidR="00BC0AD3" w:rsidRPr="00BC0AD3" w:rsidRDefault="00BC0AD3" w:rsidP="00BC0AD3">
      <w:pPr>
        <w:rPr>
          <w:rFonts w:ascii="Arial" w:hAnsi="Arial" w:cs="Arial"/>
          <w:sz w:val="24"/>
        </w:rPr>
      </w:pPr>
      <w:r w:rsidRPr="00BC0AD3">
        <w:rPr>
          <w:rFonts w:ascii="Arial" w:hAnsi="Arial" w:cs="Arial"/>
          <w:sz w:val="24"/>
        </w:rPr>
        <w:t xml:space="preserve">When planning </w:t>
      </w:r>
      <w:r w:rsidR="00524B20">
        <w:rPr>
          <w:rFonts w:ascii="Arial" w:hAnsi="Arial" w:cs="Arial"/>
          <w:sz w:val="24"/>
        </w:rPr>
        <w:t>Geography</w:t>
      </w:r>
      <w:r w:rsidRPr="00BC0AD3">
        <w:rPr>
          <w:rFonts w:ascii="Arial" w:hAnsi="Arial" w:cs="Arial"/>
          <w:sz w:val="24"/>
        </w:rPr>
        <w:t xml:space="preserve"> think in term</w:t>
      </w:r>
      <w:r w:rsidR="00624CE4">
        <w:rPr>
          <w:rFonts w:ascii="Arial" w:hAnsi="Arial" w:cs="Arial"/>
          <w:sz w:val="24"/>
        </w:rPr>
        <w:t xml:space="preserve">s </w:t>
      </w:r>
      <w:r w:rsidRPr="00BC0AD3">
        <w:rPr>
          <w:rFonts w:ascii="Arial" w:hAnsi="Arial" w:cs="Arial"/>
          <w:sz w:val="24"/>
        </w:rPr>
        <w:t xml:space="preserve">of </w:t>
      </w:r>
    </w:p>
    <w:p w14:paraId="48838C26" w14:textId="77777777" w:rsidR="00BC0AD3" w:rsidRPr="00BC0AD3" w:rsidRDefault="00BC0AD3" w:rsidP="00BC0AD3">
      <w:pPr>
        <w:numPr>
          <w:ilvl w:val="0"/>
          <w:numId w:val="19"/>
        </w:numPr>
        <w:spacing w:line="216" w:lineRule="auto"/>
        <w:ind w:left="1080"/>
        <w:contextualSpacing/>
        <w:rPr>
          <w:rFonts w:ascii="Arial" w:hAnsi="Arial" w:cs="Arial"/>
          <w:sz w:val="24"/>
          <w:lang w:eastAsia="en-GB"/>
        </w:rPr>
      </w:pPr>
      <w:r w:rsidRPr="00BC0AD3">
        <w:rPr>
          <w:rFonts w:ascii="Arial" w:eastAsiaTheme="minorEastAsia" w:hAnsi="Arial" w:cs="Arial"/>
          <w:color w:val="000000" w:themeColor="text1"/>
          <w:kern w:val="24"/>
          <w:sz w:val="24"/>
          <w:lang w:eastAsia="en-GB"/>
        </w:rPr>
        <w:t xml:space="preserve">Locational knowledge </w:t>
      </w:r>
      <w:r w:rsidRPr="00BC0AD3">
        <w:rPr>
          <w:rFonts w:ascii="Arial" w:eastAsiaTheme="minorEastAsia" w:hAnsi="Arial" w:cs="Arial"/>
          <w:b/>
          <w:bCs/>
          <w:color w:val="000000" w:themeColor="text1"/>
          <w:kern w:val="24"/>
          <w:sz w:val="24"/>
          <w:lang w:eastAsia="en-GB"/>
        </w:rPr>
        <w:t xml:space="preserve"> </w:t>
      </w:r>
    </w:p>
    <w:p w14:paraId="79A45775" w14:textId="77777777" w:rsidR="00BC0AD3" w:rsidRPr="00BC0AD3" w:rsidRDefault="00BC0AD3" w:rsidP="00BC0AD3">
      <w:pPr>
        <w:numPr>
          <w:ilvl w:val="0"/>
          <w:numId w:val="19"/>
        </w:numPr>
        <w:spacing w:line="216" w:lineRule="auto"/>
        <w:ind w:left="1080"/>
        <w:contextualSpacing/>
        <w:rPr>
          <w:rFonts w:ascii="Arial" w:hAnsi="Arial" w:cs="Arial"/>
          <w:sz w:val="24"/>
          <w:lang w:eastAsia="en-GB"/>
        </w:rPr>
      </w:pPr>
      <w:r w:rsidRPr="00BC0AD3">
        <w:rPr>
          <w:rFonts w:ascii="Arial" w:eastAsiaTheme="minorEastAsia" w:hAnsi="Arial" w:cs="Arial"/>
          <w:color w:val="000000" w:themeColor="text1"/>
          <w:kern w:val="24"/>
          <w:sz w:val="24"/>
          <w:lang w:eastAsia="en-GB"/>
        </w:rPr>
        <w:t>Place knowledge</w:t>
      </w:r>
    </w:p>
    <w:p w14:paraId="30BC128D" w14:textId="77777777" w:rsidR="00BC0AD3" w:rsidRPr="00BC0AD3" w:rsidRDefault="00BC0AD3" w:rsidP="00BC0AD3">
      <w:pPr>
        <w:numPr>
          <w:ilvl w:val="0"/>
          <w:numId w:val="19"/>
        </w:numPr>
        <w:spacing w:line="216" w:lineRule="auto"/>
        <w:ind w:left="1080"/>
        <w:contextualSpacing/>
        <w:rPr>
          <w:rFonts w:ascii="Arial" w:hAnsi="Arial" w:cs="Arial"/>
          <w:sz w:val="24"/>
          <w:lang w:eastAsia="en-GB"/>
        </w:rPr>
      </w:pPr>
      <w:r w:rsidRPr="00BC0AD3">
        <w:rPr>
          <w:rFonts w:ascii="Arial" w:eastAsiaTheme="minorEastAsia" w:hAnsi="Arial" w:cs="Arial"/>
          <w:color w:val="000000" w:themeColor="text1"/>
          <w:kern w:val="24"/>
          <w:sz w:val="24"/>
          <w:lang w:eastAsia="en-GB"/>
        </w:rPr>
        <w:t>Knowledge of human &amp; physical geography</w:t>
      </w:r>
    </w:p>
    <w:p w14:paraId="3A206631" w14:textId="4A726B0A" w:rsidR="00BC0AD3" w:rsidRPr="00BC0AD3" w:rsidRDefault="006772A1" w:rsidP="00BC0AD3">
      <w:pPr>
        <w:numPr>
          <w:ilvl w:val="0"/>
          <w:numId w:val="19"/>
        </w:numPr>
        <w:spacing w:line="216" w:lineRule="auto"/>
        <w:ind w:left="1080"/>
        <w:contextualSpacing/>
        <w:rPr>
          <w:rFonts w:ascii="Arial" w:hAnsi="Arial" w:cs="Arial"/>
          <w:sz w:val="24"/>
          <w:lang w:eastAsia="en-GB"/>
        </w:rPr>
      </w:pPr>
      <w:r>
        <w:rPr>
          <w:rFonts w:ascii="Arial" w:eastAsiaTheme="minorEastAsia" w:hAnsi="Arial" w:cs="Arial"/>
          <w:color w:val="000000" w:themeColor="text1"/>
          <w:kern w:val="24"/>
          <w:sz w:val="24"/>
          <w:lang w:eastAsia="en-GB"/>
        </w:rPr>
        <w:t xml:space="preserve">Knowledge of </w:t>
      </w:r>
      <w:r w:rsidR="00BC0AD3" w:rsidRPr="00BC0AD3">
        <w:rPr>
          <w:rFonts w:ascii="Arial" w:eastAsiaTheme="minorEastAsia" w:hAnsi="Arial" w:cs="Arial"/>
          <w:color w:val="000000" w:themeColor="text1"/>
          <w:kern w:val="24"/>
          <w:sz w:val="24"/>
          <w:lang w:eastAsia="en-GB"/>
        </w:rPr>
        <w:t>Geographical skills and fieldwork</w:t>
      </w:r>
      <w:r>
        <w:rPr>
          <w:rFonts w:ascii="Arial" w:eastAsiaTheme="minorEastAsia" w:hAnsi="Arial" w:cs="Arial"/>
          <w:color w:val="000000" w:themeColor="text1"/>
          <w:kern w:val="24"/>
          <w:sz w:val="24"/>
          <w:lang w:eastAsia="en-GB"/>
        </w:rPr>
        <w:t xml:space="preserve"> to help children </w:t>
      </w:r>
      <w:proofErr w:type="gramStart"/>
      <w:r w:rsidR="00255404">
        <w:rPr>
          <w:rFonts w:ascii="Arial" w:eastAsiaTheme="minorEastAsia" w:hAnsi="Arial" w:cs="Arial"/>
          <w:color w:val="000000" w:themeColor="text1"/>
          <w:kern w:val="24"/>
          <w:sz w:val="24"/>
          <w:lang w:eastAsia="en-GB"/>
        </w:rPr>
        <w:t>un</w:t>
      </w:r>
      <w:r>
        <w:rPr>
          <w:rFonts w:ascii="Arial" w:eastAsiaTheme="minorEastAsia" w:hAnsi="Arial" w:cs="Arial"/>
          <w:color w:val="000000" w:themeColor="text1"/>
          <w:kern w:val="24"/>
          <w:sz w:val="24"/>
          <w:lang w:eastAsia="en-GB"/>
        </w:rPr>
        <w:t>derstand  about</w:t>
      </w:r>
      <w:proofErr w:type="gramEnd"/>
      <w:r>
        <w:rPr>
          <w:rFonts w:ascii="Arial" w:eastAsiaTheme="minorEastAsia" w:hAnsi="Arial" w:cs="Arial"/>
          <w:color w:val="000000" w:themeColor="text1"/>
          <w:kern w:val="24"/>
          <w:sz w:val="24"/>
          <w:lang w:eastAsia="en-GB"/>
        </w:rPr>
        <w:t xml:space="preserve"> place.</w:t>
      </w:r>
    </w:p>
    <w:p w14:paraId="6C56E2F6" w14:textId="77777777" w:rsidR="00BC0AD3" w:rsidRPr="00BC0AD3" w:rsidRDefault="00BC0AD3" w:rsidP="00BC0AD3"/>
    <w:p w14:paraId="7A4270BE" w14:textId="77777777" w:rsidR="005C1996" w:rsidRPr="005C1996" w:rsidRDefault="005C1996" w:rsidP="005C1996"/>
    <w:p w14:paraId="64C2DA3C" w14:textId="77777777" w:rsidR="00524B20" w:rsidRDefault="000A1B13" w:rsidP="005C1996">
      <w:pPr>
        <w:shd w:val="clear" w:color="auto" w:fill="FFFFFF"/>
        <w:rPr>
          <w:rFonts w:ascii="Arial" w:hAnsi="Arial" w:cs="Arial"/>
          <w:color w:val="201F1E"/>
          <w:sz w:val="24"/>
          <w:bdr w:val="none" w:sz="0" w:space="0" w:color="auto" w:frame="1"/>
          <w:lang w:eastAsia="en-GB"/>
        </w:rPr>
      </w:pPr>
      <w:r w:rsidRPr="00AE0612">
        <w:rPr>
          <w:rFonts w:ascii="Arial" w:hAnsi="Arial" w:cs="Arial"/>
          <w:color w:val="201F1E"/>
          <w:sz w:val="24"/>
          <w:bdr w:val="none" w:sz="0" w:space="0" w:color="auto" w:frame="1"/>
          <w:lang w:eastAsia="en-GB"/>
        </w:rPr>
        <w:t xml:space="preserve">Geography will be taught at </w:t>
      </w:r>
      <w:r w:rsidR="0043343B">
        <w:rPr>
          <w:rFonts w:ascii="Arial" w:hAnsi="Arial" w:cs="Arial"/>
          <w:color w:val="201F1E"/>
          <w:sz w:val="24"/>
          <w:bdr w:val="none" w:sz="0" w:space="0" w:color="auto" w:frame="1"/>
          <w:lang w:eastAsia="en-GB"/>
        </w:rPr>
        <w:t>Queenswood</w:t>
      </w:r>
      <w:r w:rsidRPr="00AE0612">
        <w:rPr>
          <w:rFonts w:ascii="Arial" w:hAnsi="Arial" w:cs="Arial"/>
          <w:color w:val="201F1E"/>
          <w:sz w:val="24"/>
          <w:bdr w:val="none" w:sz="0" w:space="0" w:color="auto" w:frame="1"/>
          <w:lang w:eastAsia="en-GB"/>
        </w:rPr>
        <w:t xml:space="preserve"> through the use of the </w:t>
      </w:r>
      <w:proofErr w:type="gramStart"/>
      <w:r w:rsidRPr="00AE0612">
        <w:rPr>
          <w:rFonts w:ascii="Arial" w:hAnsi="Arial" w:cs="Arial"/>
          <w:color w:val="201F1E"/>
          <w:sz w:val="24"/>
          <w:bdr w:val="none" w:sz="0" w:space="0" w:color="auto" w:frame="1"/>
          <w:lang w:eastAsia="en-GB"/>
        </w:rPr>
        <w:t>school’s</w:t>
      </w:r>
      <w:r w:rsidRPr="005C1996">
        <w:rPr>
          <w:rFonts w:ascii="Arial" w:hAnsi="Arial" w:cs="Arial"/>
          <w:color w:val="201F1E"/>
          <w:sz w:val="24"/>
          <w:bdr w:val="none" w:sz="0" w:space="0" w:color="auto" w:frame="1"/>
          <w:lang w:eastAsia="en-GB"/>
        </w:rPr>
        <w:t xml:space="preserve"> </w:t>
      </w:r>
      <w:r w:rsidR="0083262E">
        <w:rPr>
          <w:rFonts w:ascii="Arial" w:hAnsi="Arial" w:cs="Arial"/>
          <w:color w:val="201F1E"/>
          <w:sz w:val="24"/>
          <w:bdr w:val="none" w:sz="0" w:space="0" w:color="auto" w:frame="1"/>
          <w:lang w:eastAsia="en-GB"/>
        </w:rPr>
        <w:t xml:space="preserve"> </w:t>
      </w:r>
      <w:r w:rsidR="008E74FD" w:rsidRPr="005C1996">
        <w:rPr>
          <w:rFonts w:ascii="Arial" w:hAnsi="Arial" w:cs="Arial"/>
          <w:color w:val="201F1E"/>
          <w:sz w:val="24"/>
          <w:bdr w:val="none" w:sz="0" w:space="0" w:color="auto" w:frame="1"/>
          <w:lang w:eastAsia="en-GB"/>
        </w:rPr>
        <w:t>medium</w:t>
      </w:r>
      <w:proofErr w:type="gramEnd"/>
      <w:r w:rsidR="008E74FD" w:rsidRPr="005C1996">
        <w:rPr>
          <w:rFonts w:ascii="Arial" w:hAnsi="Arial" w:cs="Arial"/>
          <w:color w:val="201F1E"/>
          <w:sz w:val="24"/>
          <w:bdr w:val="none" w:sz="0" w:space="0" w:color="auto" w:frame="1"/>
          <w:lang w:eastAsia="en-GB"/>
        </w:rPr>
        <w:t>-term</w:t>
      </w:r>
      <w:r w:rsidRPr="005C1996">
        <w:rPr>
          <w:rFonts w:ascii="Arial" w:hAnsi="Arial" w:cs="Arial"/>
          <w:color w:val="201F1E"/>
          <w:sz w:val="24"/>
          <w:bdr w:val="none" w:sz="0" w:space="0" w:color="auto" w:frame="1"/>
          <w:lang w:eastAsia="en-GB"/>
        </w:rPr>
        <w:t xml:space="preserve"> plans </w:t>
      </w:r>
      <w:r w:rsidR="006772A1">
        <w:rPr>
          <w:rFonts w:ascii="Arial" w:hAnsi="Arial" w:cs="Arial"/>
          <w:color w:val="201F1E"/>
          <w:sz w:val="24"/>
          <w:bdr w:val="none" w:sz="0" w:space="0" w:color="auto" w:frame="1"/>
          <w:lang w:eastAsia="en-GB"/>
        </w:rPr>
        <w:t xml:space="preserve">( See attached) </w:t>
      </w:r>
      <w:r w:rsidRPr="005C1996">
        <w:rPr>
          <w:rFonts w:ascii="Arial" w:hAnsi="Arial" w:cs="Arial"/>
          <w:color w:val="201F1E"/>
          <w:sz w:val="24"/>
          <w:bdr w:val="none" w:sz="0" w:space="0" w:color="auto" w:frame="1"/>
          <w:lang w:eastAsia="en-GB"/>
        </w:rPr>
        <w:t>based on the 2014 National Curriculum and closely following the School’s Geography progression grids</w:t>
      </w:r>
      <w:r w:rsidR="006772A1">
        <w:rPr>
          <w:rFonts w:ascii="Arial" w:hAnsi="Arial" w:cs="Arial"/>
          <w:color w:val="201F1E"/>
          <w:sz w:val="24"/>
          <w:bdr w:val="none" w:sz="0" w:space="0" w:color="auto" w:frame="1"/>
          <w:lang w:eastAsia="en-GB"/>
        </w:rPr>
        <w:t xml:space="preserve"> </w:t>
      </w:r>
      <w:r w:rsidRPr="005C1996">
        <w:rPr>
          <w:rFonts w:ascii="Arial" w:hAnsi="Arial" w:cs="Arial"/>
          <w:color w:val="201F1E"/>
          <w:sz w:val="24"/>
          <w:bdr w:val="none" w:sz="0" w:space="0" w:color="auto" w:frame="1"/>
          <w:lang w:eastAsia="en-GB"/>
        </w:rPr>
        <w:t xml:space="preserve"> to ensure that skill</w:t>
      </w:r>
      <w:r w:rsidR="00BE2A07">
        <w:rPr>
          <w:rFonts w:ascii="Arial" w:hAnsi="Arial" w:cs="Arial"/>
          <w:color w:val="201F1E"/>
          <w:sz w:val="24"/>
          <w:bdr w:val="none" w:sz="0" w:space="0" w:color="auto" w:frame="1"/>
          <w:lang w:eastAsia="en-GB"/>
        </w:rPr>
        <w:t xml:space="preserve">s and knowledge </w:t>
      </w:r>
      <w:r w:rsidRPr="005C1996">
        <w:rPr>
          <w:rFonts w:ascii="Arial" w:hAnsi="Arial" w:cs="Arial"/>
          <w:color w:val="201F1E"/>
          <w:sz w:val="24"/>
          <w:bdr w:val="none" w:sz="0" w:space="0" w:color="auto" w:frame="1"/>
          <w:lang w:eastAsia="en-GB"/>
        </w:rPr>
        <w:t xml:space="preserve"> are built on and developed year on year</w:t>
      </w:r>
      <w:r w:rsidR="00BE2A07">
        <w:rPr>
          <w:rFonts w:ascii="Arial" w:hAnsi="Arial" w:cs="Arial"/>
          <w:color w:val="201F1E"/>
          <w:sz w:val="24"/>
          <w:bdr w:val="none" w:sz="0" w:space="0" w:color="auto" w:frame="1"/>
          <w:lang w:eastAsia="en-GB"/>
        </w:rPr>
        <w:t>.</w:t>
      </w:r>
      <w:r w:rsidR="00BC0AD3">
        <w:rPr>
          <w:rFonts w:ascii="Arial" w:hAnsi="Arial" w:cs="Arial"/>
          <w:color w:val="201F1E"/>
          <w:sz w:val="24"/>
          <w:bdr w:val="none" w:sz="0" w:space="0" w:color="auto" w:frame="1"/>
          <w:lang w:eastAsia="en-GB"/>
        </w:rPr>
        <w:t xml:space="preserve">, </w:t>
      </w:r>
    </w:p>
    <w:p w14:paraId="4F7D11E9" w14:textId="77777777" w:rsidR="00524B20" w:rsidRDefault="00524B20" w:rsidP="005C1996">
      <w:pPr>
        <w:shd w:val="clear" w:color="auto" w:fill="FFFFFF"/>
        <w:rPr>
          <w:rFonts w:ascii="Arial" w:hAnsi="Arial" w:cs="Arial"/>
          <w:color w:val="201F1E"/>
          <w:sz w:val="24"/>
          <w:bdr w:val="none" w:sz="0" w:space="0" w:color="auto" w:frame="1"/>
          <w:lang w:eastAsia="en-GB"/>
        </w:rPr>
      </w:pPr>
    </w:p>
    <w:p w14:paraId="74D627AC" w14:textId="2EBC5FD0" w:rsidR="000A1B13" w:rsidRDefault="00524B20" w:rsidP="005C1996">
      <w:pPr>
        <w:shd w:val="clear" w:color="auto" w:fill="FFFFFF"/>
        <w:rPr>
          <w:rFonts w:ascii="Arial" w:hAnsi="Arial" w:cs="Arial"/>
          <w:color w:val="201F1E"/>
          <w:sz w:val="24"/>
          <w:bdr w:val="none" w:sz="0" w:space="0" w:color="auto" w:frame="1"/>
          <w:lang w:eastAsia="en-GB"/>
        </w:rPr>
      </w:pPr>
      <w:r>
        <w:rPr>
          <w:rFonts w:ascii="Arial" w:hAnsi="Arial" w:cs="Arial"/>
          <w:color w:val="201F1E"/>
          <w:sz w:val="24"/>
          <w:bdr w:val="none" w:sz="0" w:space="0" w:color="auto" w:frame="1"/>
          <w:lang w:eastAsia="en-GB"/>
        </w:rPr>
        <w:t xml:space="preserve">It is important to revisit and practice so </w:t>
      </w:r>
      <w:r w:rsidR="00BC0AD3">
        <w:rPr>
          <w:rFonts w:ascii="Arial" w:hAnsi="Arial" w:cs="Arial"/>
          <w:color w:val="201F1E"/>
          <w:sz w:val="24"/>
          <w:bdr w:val="none" w:sz="0" w:space="0" w:color="auto" w:frame="1"/>
          <w:lang w:eastAsia="en-GB"/>
        </w:rPr>
        <w:t xml:space="preserve">some knowledge </w:t>
      </w:r>
      <w:r>
        <w:rPr>
          <w:rFonts w:ascii="Arial" w:hAnsi="Arial" w:cs="Arial"/>
          <w:color w:val="201F1E"/>
          <w:sz w:val="24"/>
          <w:bdr w:val="none" w:sz="0" w:space="0" w:color="auto" w:frame="1"/>
          <w:lang w:eastAsia="en-GB"/>
        </w:rPr>
        <w:t xml:space="preserve">and learning </w:t>
      </w:r>
      <w:r w:rsidR="00BC0AD3">
        <w:rPr>
          <w:rFonts w:ascii="Arial" w:hAnsi="Arial" w:cs="Arial"/>
          <w:color w:val="201F1E"/>
          <w:sz w:val="24"/>
          <w:bdr w:val="none" w:sz="0" w:space="0" w:color="auto" w:frame="1"/>
          <w:lang w:eastAsia="en-GB"/>
        </w:rPr>
        <w:t xml:space="preserve">will be revisited in a different context to ensure it is embedded in a child’s </w:t>
      </w:r>
      <w:proofErr w:type="gramStart"/>
      <w:r w:rsidR="00BC0AD3">
        <w:rPr>
          <w:rFonts w:ascii="Arial" w:hAnsi="Arial" w:cs="Arial"/>
          <w:color w:val="201F1E"/>
          <w:sz w:val="24"/>
          <w:bdr w:val="none" w:sz="0" w:space="0" w:color="auto" w:frame="1"/>
          <w:lang w:eastAsia="en-GB"/>
        </w:rPr>
        <w:t>long term</w:t>
      </w:r>
      <w:proofErr w:type="gramEnd"/>
      <w:r w:rsidR="00BC0AD3">
        <w:rPr>
          <w:rFonts w:ascii="Arial" w:hAnsi="Arial" w:cs="Arial"/>
          <w:color w:val="201F1E"/>
          <w:sz w:val="24"/>
          <w:bdr w:val="none" w:sz="0" w:space="0" w:color="auto" w:frame="1"/>
          <w:lang w:eastAsia="en-GB"/>
        </w:rPr>
        <w:t xml:space="preserve"> memory. </w:t>
      </w:r>
    </w:p>
    <w:p w14:paraId="755EBDFF" w14:textId="77777777" w:rsidR="006772A1" w:rsidRDefault="006772A1" w:rsidP="005C1996">
      <w:pPr>
        <w:shd w:val="clear" w:color="auto" w:fill="FFFFFF"/>
        <w:rPr>
          <w:rFonts w:ascii="Arial" w:hAnsi="Arial" w:cs="Arial"/>
          <w:color w:val="201F1E"/>
          <w:sz w:val="24"/>
          <w:bdr w:val="none" w:sz="0" w:space="0" w:color="auto" w:frame="1"/>
          <w:lang w:eastAsia="en-GB"/>
        </w:rPr>
      </w:pPr>
    </w:p>
    <w:p w14:paraId="6F6E3549" w14:textId="0D93C0E8" w:rsidR="003D27FA" w:rsidRDefault="003D27FA" w:rsidP="005C1996">
      <w:pPr>
        <w:shd w:val="clear" w:color="auto" w:fill="FFFFFF"/>
        <w:rPr>
          <w:rFonts w:ascii="Arial" w:hAnsi="Arial" w:cs="Arial"/>
          <w:color w:val="201F1E"/>
          <w:sz w:val="24"/>
          <w:bdr w:val="none" w:sz="0" w:space="0" w:color="auto" w:frame="1"/>
          <w:lang w:eastAsia="en-GB"/>
        </w:rPr>
      </w:pPr>
      <w:r>
        <w:rPr>
          <w:rFonts w:ascii="Arial" w:hAnsi="Arial" w:cs="Arial"/>
          <w:color w:val="201F1E"/>
          <w:sz w:val="24"/>
          <w:bdr w:val="none" w:sz="0" w:space="0" w:color="auto" w:frame="1"/>
          <w:lang w:eastAsia="en-GB"/>
        </w:rPr>
        <w:t>The school</w:t>
      </w:r>
      <w:r w:rsidR="00524B20">
        <w:rPr>
          <w:rFonts w:ascii="Arial" w:hAnsi="Arial" w:cs="Arial"/>
          <w:color w:val="201F1E"/>
          <w:sz w:val="24"/>
          <w:bdr w:val="none" w:sz="0" w:space="0" w:color="auto" w:frame="1"/>
          <w:lang w:eastAsia="en-GB"/>
        </w:rPr>
        <w:t xml:space="preserve">’s </w:t>
      </w:r>
      <w:proofErr w:type="gramStart"/>
      <w:r w:rsidR="00524B20">
        <w:rPr>
          <w:rFonts w:ascii="Arial" w:hAnsi="Arial" w:cs="Arial"/>
          <w:color w:val="201F1E"/>
          <w:sz w:val="24"/>
          <w:bdr w:val="none" w:sz="0" w:space="0" w:color="auto" w:frame="1"/>
          <w:lang w:eastAsia="en-GB"/>
        </w:rPr>
        <w:t xml:space="preserve">planning </w:t>
      </w:r>
      <w:r>
        <w:rPr>
          <w:rFonts w:ascii="Arial" w:hAnsi="Arial" w:cs="Arial"/>
          <w:color w:val="201F1E"/>
          <w:sz w:val="24"/>
          <w:bdr w:val="none" w:sz="0" w:space="0" w:color="auto" w:frame="1"/>
          <w:lang w:eastAsia="en-GB"/>
        </w:rPr>
        <w:t xml:space="preserve"> document</w:t>
      </w:r>
      <w:proofErr w:type="gramEnd"/>
      <w:r w:rsidR="00524B20">
        <w:rPr>
          <w:rFonts w:ascii="Arial" w:hAnsi="Arial" w:cs="Arial"/>
          <w:color w:val="201F1E"/>
          <w:sz w:val="24"/>
          <w:bdr w:val="none" w:sz="0" w:space="0" w:color="auto" w:frame="1"/>
          <w:lang w:eastAsia="en-GB"/>
        </w:rPr>
        <w:t xml:space="preserve"> i</w:t>
      </w:r>
      <w:r>
        <w:rPr>
          <w:rFonts w:ascii="Arial" w:hAnsi="Arial" w:cs="Arial"/>
          <w:color w:val="201F1E"/>
          <w:sz w:val="24"/>
          <w:bdr w:val="none" w:sz="0" w:space="0" w:color="auto" w:frame="1"/>
          <w:lang w:eastAsia="en-GB"/>
        </w:rPr>
        <w:t>nform</w:t>
      </w:r>
      <w:r w:rsidR="00524B20">
        <w:rPr>
          <w:rFonts w:ascii="Arial" w:hAnsi="Arial" w:cs="Arial"/>
          <w:color w:val="201F1E"/>
          <w:sz w:val="24"/>
          <w:bdr w:val="none" w:sz="0" w:space="0" w:color="auto" w:frame="1"/>
          <w:lang w:eastAsia="en-GB"/>
        </w:rPr>
        <w:t>s</w:t>
      </w:r>
      <w:r>
        <w:rPr>
          <w:rFonts w:ascii="Arial" w:hAnsi="Arial" w:cs="Arial"/>
          <w:color w:val="201F1E"/>
          <w:sz w:val="24"/>
          <w:bdr w:val="none" w:sz="0" w:space="0" w:color="auto" w:frame="1"/>
          <w:lang w:eastAsia="en-GB"/>
        </w:rPr>
        <w:t xml:space="preserve"> </w:t>
      </w:r>
      <w:r w:rsidR="00524B20">
        <w:rPr>
          <w:rFonts w:ascii="Arial" w:hAnsi="Arial" w:cs="Arial"/>
          <w:color w:val="201F1E"/>
          <w:sz w:val="24"/>
          <w:bdr w:val="none" w:sz="0" w:space="0" w:color="auto" w:frame="1"/>
          <w:lang w:eastAsia="en-GB"/>
        </w:rPr>
        <w:t xml:space="preserve">teacher </w:t>
      </w:r>
      <w:r>
        <w:rPr>
          <w:rFonts w:ascii="Arial" w:hAnsi="Arial" w:cs="Arial"/>
          <w:color w:val="201F1E"/>
          <w:sz w:val="24"/>
          <w:bdr w:val="none" w:sz="0" w:space="0" w:color="auto" w:frame="1"/>
          <w:lang w:eastAsia="en-GB"/>
        </w:rPr>
        <w:t xml:space="preserve">planning </w:t>
      </w:r>
      <w:r w:rsidR="00524B20">
        <w:rPr>
          <w:rFonts w:ascii="Arial" w:hAnsi="Arial" w:cs="Arial"/>
          <w:color w:val="201F1E"/>
          <w:sz w:val="24"/>
          <w:bdr w:val="none" w:sz="0" w:space="0" w:color="auto" w:frame="1"/>
          <w:lang w:eastAsia="en-GB"/>
        </w:rPr>
        <w:t xml:space="preserve">and </w:t>
      </w:r>
      <w:r>
        <w:rPr>
          <w:rFonts w:ascii="Arial" w:hAnsi="Arial" w:cs="Arial"/>
          <w:color w:val="201F1E"/>
          <w:sz w:val="24"/>
          <w:bdr w:val="none" w:sz="0" w:space="0" w:color="auto" w:frame="1"/>
          <w:lang w:eastAsia="en-GB"/>
        </w:rPr>
        <w:t xml:space="preserve"> contains a sequence of t</w:t>
      </w:r>
      <w:r w:rsidR="0083262E">
        <w:rPr>
          <w:rFonts w:ascii="Arial" w:hAnsi="Arial" w:cs="Arial"/>
          <w:color w:val="201F1E"/>
          <w:sz w:val="24"/>
          <w:bdr w:val="none" w:sz="0" w:space="0" w:color="auto" w:frame="1"/>
          <w:lang w:eastAsia="en-GB"/>
        </w:rPr>
        <w:t xml:space="preserve">he </w:t>
      </w:r>
      <w:r>
        <w:rPr>
          <w:rFonts w:ascii="Arial" w:hAnsi="Arial" w:cs="Arial"/>
          <w:color w:val="201F1E"/>
          <w:sz w:val="24"/>
          <w:bdr w:val="none" w:sz="0" w:space="0" w:color="auto" w:frame="1"/>
          <w:lang w:eastAsia="en-GB"/>
        </w:rPr>
        <w:t xml:space="preserve"> knowledge pupils will be expected to know and remember in each key stage</w:t>
      </w:r>
      <w:r w:rsidR="0083262E">
        <w:rPr>
          <w:rFonts w:ascii="Arial" w:hAnsi="Arial" w:cs="Arial"/>
          <w:color w:val="201F1E"/>
          <w:sz w:val="24"/>
          <w:bdr w:val="none" w:sz="0" w:space="0" w:color="auto" w:frame="1"/>
          <w:lang w:eastAsia="en-GB"/>
        </w:rPr>
        <w:t xml:space="preserve">. </w:t>
      </w:r>
    </w:p>
    <w:p w14:paraId="0491F7DE" w14:textId="3607E3C3" w:rsidR="00BE2A07" w:rsidRDefault="00524B20" w:rsidP="005C1996">
      <w:pPr>
        <w:shd w:val="clear" w:color="auto" w:fill="FFFFFF"/>
        <w:rPr>
          <w:rFonts w:ascii="Arial" w:hAnsi="Arial" w:cs="Arial"/>
          <w:color w:val="201F1E"/>
          <w:sz w:val="24"/>
          <w:bdr w:val="none" w:sz="0" w:space="0" w:color="auto" w:frame="1"/>
          <w:lang w:eastAsia="en-GB"/>
        </w:rPr>
      </w:pPr>
      <w:r>
        <w:rPr>
          <w:rFonts w:ascii="Arial" w:hAnsi="Arial" w:cs="Arial"/>
          <w:color w:val="201F1E"/>
          <w:sz w:val="24"/>
          <w:bdr w:val="none" w:sz="0" w:space="0" w:color="auto" w:frame="1"/>
          <w:lang w:eastAsia="en-GB"/>
        </w:rPr>
        <w:t xml:space="preserve">Teachers </w:t>
      </w:r>
      <w:r w:rsidR="00BE2A07">
        <w:rPr>
          <w:rFonts w:ascii="Arial" w:hAnsi="Arial" w:cs="Arial"/>
          <w:color w:val="201F1E"/>
          <w:sz w:val="24"/>
          <w:bdr w:val="none" w:sz="0" w:space="0" w:color="auto" w:frame="1"/>
          <w:lang w:eastAsia="en-GB"/>
        </w:rPr>
        <w:t>plan schematically to help ensure the learning is meaningful, particularly for the disadvantaged pupils. This approach to planning also enables teachers to check on prior le</w:t>
      </w:r>
      <w:r w:rsidR="0083262E">
        <w:rPr>
          <w:rFonts w:ascii="Arial" w:hAnsi="Arial" w:cs="Arial"/>
          <w:color w:val="201F1E"/>
          <w:sz w:val="24"/>
          <w:bdr w:val="none" w:sz="0" w:space="0" w:color="auto" w:frame="1"/>
          <w:lang w:eastAsia="en-GB"/>
        </w:rPr>
        <w:t>a</w:t>
      </w:r>
      <w:r w:rsidR="00BE2A07">
        <w:rPr>
          <w:rFonts w:ascii="Arial" w:hAnsi="Arial" w:cs="Arial"/>
          <w:color w:val="201F1E"/>
          <w:sz w:val="24"/>
          <w:bdr w:val="none" w:sz="0" w:space="0" w:color="auto" w:frame="1"/>
          <w:lang w:eastAsia="en-GB"/>
        </w:rPr>
        <w:t>rning</w:t>
      </w:r>
      <w:r w:rsidR="0083262E">
        <w:rPr>
          <w:rFonts w:ascii="Arial" w:hAnsi="Arial" w:cs="Arial"/>
          <w:color w:val="201F1E"/>
          <w:sz w:val="24"/>
          <w:bdr w:val="none" w:sz="0" w:space="0" w:color="auto" w:frame="1"/>
          <w:lang w:eastAsia="en-GB"/>
        </w:rPr>
        <w:t xml:space="preserve"> </w:t>
      </w:r>
      <w:r w:rsidR="00BE2A07">
        <w:rPr>
          <w:rFonts w:ascii="Arial" w:hAnsi="Arial" w:cs="Arial"/>
          <w:color w:val="201F1E"/>
          <w:sz w:val="24"/>
          <w:bdr w:val="none" w:sz="0" w:space="0" w:color="auto" w:frame="1"/>
          <w:lang w:eastAsia="en-GB"/>
        </w:rPr>
        <w:t>in order to bu</w:t>
      </w:r>
      <w:r w:rsidR="0083262E">
        <w:rPr>
          <w:rFonts w:ascii="Arial" w:hAnsi="Arial" w:cs="Arial"/>
          <w:color w:val="201F1E"/>
          <w:sz w:val="24"/>
          <w:bdr w:val="none" w:sz="0" w:space="0" w:color="auto" w:frame="1"/>
          <w:lang w:eastAsia="en-GB"/>
        </w:rPr>
        <w:t>i</w:t>
      </w:r>
      <w:r w:rsidR="00BE2A07">
        <w:rPr>
          <w:rFonts w:ascii="Arial" w:hAnsi="Arial" w:cs="Arial"/>
          <w:color w:val="201F1E"/>
          <w:sz w:val="24"/>
          <w:bdr w:val="none" w:sz="0" w:space="0" w:color="auto" w:frame="1"/>
          <w:lang w:eastAsia="en-GB"/>
        </w:rPr>
        <w:t xml:space="preserve">ld lessons </w:t>
      </w:r>
      <w:r w:rsidR="0083262E">
        <w:rPr>
          <w:rFonts w:ascii="Arial" w:hAnsi="Arial" w:cs="Arial"/>
          <w:color w:val="201F1E"/>
          <w:sz w:val="24"/>
          <w:bdr w:val="none" w:sz="0" w:space="0" w:color="auto" w:frame="1"/>
          <w:lang w:eastAsia="en-GB"/>
        </w:rPr>
        <w:t xml:space="preserve">connected to </w:t>
      </w:r>
      <w:r w:rsidR="00BE2A07">
        <w:rPr>
          <w:rFonts w:ascii="Arial" w:hAnsi="Arial" w:cs="Arial"/>
          <w:color w:val="201F1E"/>
          <w:sz w:val="24"/>
          <w:bdr w:val="none" w:sz="0" w:space="0" w:color="auto" w:frame="1"/>
          <w:lang w:eastAsia="en-GB"/>
        </w:rPr>
        <w:t xml:space="preserve">what pupils already know. </w:t>
      </w:r>
    </w:p>
    <w:p w14:paraId="65AF29CB" w14:textId="0BE332AE" w:rsidR="00BE2A07" w:rsidRDefault="00BE2A07" w:rsidP="005C1996">
      <w:pPr>
        <w:shd w:val="clear" w:color="auto" w:fill="FFFFFF"/>
        <w:rPr>
          <w:rFonts w:ascii="Arial" w:hAnsi="Arial" w:cs="Arial"/>
          <w:color w:val="201F1E"/>
          <w:sz w:val="24"/>
          <w:bdr w:val="none" w:sz="0" w:space="0" w:color="auto" w:frame="1"/>
          <w:lang w:eastAsia="en-GB"/>
        </w:rPr>
      </w:pPr>
    </w:p>
    <w:p w14:paraId="261C0033" w14:textId="6A0EE9A4" w:rsidR="00BE2A07" w:rsidRPr="005C1996" w:rsidRDefault="00524B20" w:rsidP="005C1996">
      <w:pPr>
        <w:shd w:val="clear" w:color="auto" w:fill="FFFFFF"/>
        <w:rPr>
          <w:rFonts w:ascii="Arial" w:hAnsi="Arial" w:cs="Arial"/>
          <w:color w:val="201F1E"/>
          <w:sz w:val="24"/>
          <w:bdr w:val="none" w:sz="0" w:space="0" w:color="auto" w:frame="1"/>
          <w:lang w:eastAsia="en-GB"/>
        </w:rPr>
      </w:pPr>
      <w:r>
        <w:rPr>
          <w:rFonts w:ascii="Arial" w:hAnsi="Arial" w:cs="Arial"/>
          <w:color w:val="201F1E"/>
          <w:sz w:val="24"/>
          <w:bdr w:val="none" w:sz="0" w:space="0" w:color="auto" w:frame="1"/>
          <w:lang w:eastAsia="en-GB"/>
        </w:rPr>
        <w:t xml:space="preserve">The school has adopted an accelerated learning cycle to help structure lessons with connections made to previous learning an </w:t>
      </w:r>
      <w:proofErr w:type="gramStart"/>
      <w:r>
        <w:rPr>
          <w:rFonts w:ascii="Arial" w:hAnsi="Arial" w:cs="Arial"/>
          <w:color w:val="201F1E"/>
          <w:sz w:val="24"/>
          <w:bdr w:val="none" w:sz="0" w:space="0" w:color="auto" w:frame="1"/>
          <w:lang w:eastAsia="en-GB"/>
        </w:rPr>
        <w:t>activities</w:t>
      </w:r>
      <w:proofErr w:type="gramEnd"/>
      <w:r>
        <w:rPr>
          <w:rFonts w:ascii="Arial" w:hAnsi="Arial" w:cs="Arial"/>
          <w:color w:val="201F1E"/>
          <w:sz w:val="24"/>
          <w:bdr w:val="none" w:sz="0" w:space="0" w:color="auto" w:frame="1"/>
          <w:lang w:eastAsia="en-GB"/>
        </w:rPr>
        <w:t xml:space="preserve"> to test if pupils have retained and recall what they have been taught. We aim for pupils to get enough practice to the point </w:t>
      </w:r>
      <w:proofErr w:type="spellStart"/>
      <w:r>
        <w:rPr>
          <w:rFonts w:ascii="Arial" w:hAnsi="Arial" w:cs="Arial"/>
          <w:color w:val="201F1E"/>
          <w:sz w:val="24"/>
          <w:bdr w:val="none" w:sz="0" w:space="0" w:color="auto" w:frame="1"/>
          <w:lang w:eastAsia="en-GB"/>
        </w:rPr>
        <w:t>os</w:t>
      </w:r>
      <w:proofErr w:type="spellEnd"/>
      <w:r>
        <w:rPr>
          <w:rFonts w:ascii="Arial" w:hAnsi="Arial" w:cs="Arial"/>
          <w:color w:val="201F1E"/>
          <w:sz w:val="24"/>
          <w:bdr w:val="none" w:sz="0" w:space="0" w:color="auto" w:frame="1"/>
          <w:lang w:eastAsia="en-GB"/>
        </w:rPr>
        <w:t xml:space="preserve"> automaticity</w:t>
      </w:r>
    </w:p>
    <w:p w14:paraId="4F530AA1" w14:textId="56BCD643" w:rsidR="00833B94" w:rsidRPr="005C1996" w:rsidRDefault="00833B94" w:rsidP="00833B94">
      <w:pPr>
        <w:pStyle w:val="Default"/>
        <w:rPr>
          <w:color w:val="auto"/>
        </w:rPr>
      </w:pPr>
    </w:p>
    <w:p w14:paraId="3FCBB355" w14:textId="322360E8" w:rsidR="00833B94" w:rsidRPr="005C1996" w:rsidRDefault="00524B20" w:rsidP="00833B94">
      <w:pPr>
        <w:pStyle w:val="NormalWeb"/>
        <w:spacing w:before="0" w:beforeAutospacing="0" w:after="150" w:afterAutospacing="0"/>
        <w:rPr>
          <w:rFonts w:ascii="Arial" w:hAnsi="Arial" w:cs="Arial"/>
          <w:color w:val="333333"/>
          <w:sz w:val="21"/>
          <w:szCs w:val="21"/>
        </w:rPr>
      </w:pPr>
      <w:r>
        <w:rPr>
          <w:noProof/>
        </w:rPr>
        <w:lastRenderedPageBreak/>
        <w:drawing>
          <wp:inline distT="0" distB="0" distL="0" distR="0" wp14:anchorId="124976DB" wp14:editId="01DC051B">
            <wp:extent cx="5638800" cy="29654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75140" cy="2984561"/>
                    </a:xfrm>
                    <a:prstGeom prst="rect">
                      <a:avLst/>
                    </a:prstGeom>
                  </pic:spPr>
                </pic:pic>
              </a:graphicData>
            </a:graphic>
          </wp:inline>
        </w:drawing>
      </w:r>
    </w:p>
    <w:p w14:paraId="04AB8C7D" w14:textId="51BB139F" w:rsidR="00833B94" w:rsidRPr="005C1996" w:rsidRDefault="000A1B13" w:rsidP="00833B94">
      <w:pPr>
        <w:pStyle w:val="Heading3"/>
        <w:spacing w:after="150"/>
        <w:rPr>
          <w:rFonts w:ascii="Arial" w:hAnsi="Arial" w:cs="Arial"/>
          <w:color w:val="333333"/>
          <w:sz w:val="24"/>
        </w:rPr>
      </w:pPr>
      <w:r w:rsidRPr="005C1996">
        <w:rPr>
          <w:rFonts w:ascii="Arial" w:hAnsi="Arial" w:cs="Arial"/>
          <w:b/>
          <w:bCs/>
          <w:color w:val="333333"/>
          <w:sz w:val="24"/>
        </w:rPr>
        <w:t xml:space="preserve">In </w:t>
      </w:r>
      <w:r w:rsidR="00833B94" w:rsidRPr="005C1996">
        <w:rPr>
          <w:rFonts w:ascii="Arial" w:hAnsi="Arial" w:cs="Arial"/>
          <w:b/>
          <w:bCs/>
          <w:color w:val="333333"/>
          <w:sz w:val="24"/>
        </w:rPr>
        <w:t>Early Years</w:t>
      </w:r>
    </w:p>
    <w:p w14:paraId="44394B43" w14:textId="0F75ADC7" w:rsidR="00833B94" w:rsidRPr="005C1996" w:rsidRDefault="009F409D" w:rsidP="00833B94">
      <w:pPr>
        <w:pStyle w:val="NormalWeb"/>
        <w:spacing w:before="0" w:beforeAutospacing="0" w:after="150" w:afterAutospacing="0"/>
        <w:rPr>
          <w:rFonts w:ascii="Arial" w:hAnsi="Arial" w:cs="Arial"/>
          <w:sz w:val="24"/>
          <w:szCs w:val="24"/>
        </w:rPr>
      </w:pPr>
      <w:r w:rsidRPr="005C1996">
        <w:rPr>
          <w:rFonts w:ascii="Arial" w:hAnsi="Arial" w:cs="Arial"/>
          <w:color w:val="333333"/>
          <w:sz w:val="24"/>
          <w:szCs w:val="24"/>
        </w:rPr>
        <w:t>Geography</w:t>
      </w:r>
      <w:r w:rsidR="00833B94" w:rsidRPr="005C1996">
        <w:rPr>
          <w:rFonts w:ascii="Arial" w:hAnsi="Arial" w:cs="Arial"/>
          <w:color w:val="333333"/>
          <w:sz w:val="24"/>
          <w:szCs w:val="24"/>
        </w:rPr>
        <w:t xml:space="preserve"> is taught in Reception as an integral part of the topic work through child-initiated and adult led activities.</w:t>
      </w:r>
      <w:r w:rsidRPr="005C1996">
        <w:rPr>
          <w:rFonts w:ascii="Arial" w:hAnsi="Arial" w:cs="Arial"/>
          <w:color w:val="333333"/>
          <w:sz w:val="24"/>
          <w:szCs w:val="24"/>
        </w:rPr>
        <w:t xml:space="preserve"> Activities and opportunities are presented to children following the Understanding of the World Strand of the Development Matters document and on leaving Reception the aim is that children will be able to </w:t>
      </w:r>
      <w:r w:rsidR="008E74FD" w:rsidRPr="005C1996">
        <w:rPr>
          <w:rFonts w:ascii="Arial" w:hAnsi="Arial" w:cs="Arial"/>
          <w:color w:val="333333"/>
          <w:sz w:val="24"/>
          <w:szCs w:val="24"/>
        </w:rPr>
        <w:t>‘</w:t>
      </w:r>
      <w:r w:rsidR="008E74FD" w:rsidRPr="005C1996">
        <w:rPr>
          <w:rFonts w:ascii="Arial" w:hAnsi="Arial" w:cs="Arial"/>
          <w:sz w:val="24"/>
          <w:szCs w:val="24"/>
        </w:rPr>
        <w:t>Talk</w:t>
      </w:r>
      <w:r w:rsidRPr="005C1996">
        <w:rPr>
          <w:rFonts w:ascii="Arial" w:hAnsi="Arial" w:cs="Arial"/>
          <w:sz w:val="24"/>
          <w:szCs w:val="24"/>
        </w:rPr>
        <w:t xml:space="preserve"> about the features of their own immediate environment and how environments might vary from one another’</w:t>
      </w:r>
      <w:r w:rsidR="0060247E">
        <w:rPr>
          <w:rFonts w:ascii="Arial" w:hAnsi="Arial" w:cs="Arial"/>
          <w:sz w:val="24"/>
          <w:szCs w:val="24"/>
        </w:rPr>
        <w:t>.</w:t>
      </w:r>
    </w:p>
    <w:p w14:paraId="4398FB5F" w14:textId="77777777" w:rsidR="000A1B13" w:rsidRPr="005C1996" w:rsidRDefault="000A1B13" w:rsidP="00833B94">
      <w:pPr>
        <w:pStyle w:val="NormalWeb"/>
        <w:spacing w:before="0" w:beforeAutospacing="0" w:after="150" w:afterAutospacing="0"/>
        <w:rPr>
          <w:rFonts w:ascii="Arial" w:hAnsi="Arial" w:cs="Arial"/>
          <w:color w:val="333333"/>
          <w:sz w:val="24"/>
          <w:szCs w:val="24"/>
        </w:rPr>
      </w:pPr>
    </w:p>
    <w:p w14:paraId="545221B5" w14:textId="3CA5AD23" w:rsidR="00757700" w:rsidRPr="005C1996" w:rsidRDefault="000A1B13" w:rsidP="00757700">
      <w:pPr>
        <w:pStyle w:val="Heading3"/>
        <w:spacing w:after="150"/>
        <w:rPr>
          <w:rFonts w:ascii="Arial" w:hAnsi="Arial" w:cs="Arial"/>
          <w:b/>
          <w:bCs/>
          <w:color w:val="333333"/>
          <w:sz w:val="24"/>
        </w:rPr>
      </w:pPr>
      <w:r w:rsidRPr="005C1996">
        <w:rPr>
          <w:rFonts w:ascii="Arial" w:hAnsi="Arial" w:cs="Arial"/>
          <w:b/>
          <w:bCs/>
          <w:color w:val="333333"/>
          <w:sz w:val="24"/>
        </w:rPr>
        <w:t xml:space="preserve">In </w:t>
      </w:r>
      <w:r w:rsidR="00833B94" w:rsidRPr="005C1996">
        <w:rPr>
          <w:rFonts w:ascii="Arial" w:hAnsi="Arial" w:cs="Arial"/>
          <w:b/>
          <w:bCs/>
          <w:color w:val="333333"/>
          <w:sz w:val="24"/>
        </w:rPr>
        <w:t xml:space="preserve">Key Stage </w:t>
      </w:r>
      <w:r w:rsidR="00757700" w:rsidRPr="005C1996">
        <w:rPr>
          <w:rFonts w:ascii="Arial" w:hAnsi="Arial" w:cs="Arial"/>
          <w:b/>
          <w:bCs/>
          <w:color w:val="333333"/>
          <w:sz w:val="24"/>
        </w:rPr>
        <w:t xml:space="preserve">1 </w:t>
      </w:r>
    </w:p>
    <w:p w14:paraId="1412ECF9" w14:textId="453333C0" w:rsidR="00757700" w:rsidRPr="005C1996" w:rsidRDefault="00757700" w:rsidP="00757700">
      <w:pPr>
        <w:rPr>
          <w:rFonts w:ascii="Arial" w:hAnsi="Arial" w:cs="Arial"/>
          <w:sz w:val="24"/>
        </w:rPr>
      </w:pPr>
      <w:r w:rsidRPr="005C1996">
        <w:rPr>
          <w:rFonts w:ascii="Arial" w:hAnsi="Arial" w:cs="Arial"/>
          <w:sz w:val="24"/>
        </w:rPr>
        <w:t xml:space="preserve">Pupils </w:t>
      </w:r>
      <w:r w:rsidR="000A1B13" w:rsidRPr="005C1996">
        <w:rPr>
          <w:rFonts w:ascii="Arial" w:hAnsi="Arial" w:cs="Arial"/>
          <w:sz w:val="24"/>
        </w:rPr>
        <w:t>will</w:t>
      </w:r>
      <w:r w:rsidRPr="005C1996">
        <w:rPr>
          <w:rFonts w:ascii="Arial" w:hAnsi="Arial" w:cs="Arial"/>
          <w:sz w:val="24"/>
        </w:rPr>
        <w:t xml:space="preserve"> develop knowledge about the world, the United Kingdom and their locality. T</w:t>
      </w:r>
      <w:r w:rsidR="000A1B13" w:rsidRPr="005C1996">
        <w:rPr>
          <w:rFonts w:ascii="Arial" w:hAnsi="Arial" w:cs="Arial"/>
          <w:sz w:val="24"/>
        </w:rPr>
        <w:t>hey will</w:t>
      </w:r>
      <w:r w:rsidRPr="005C1996">
        <w:rPr>
          <w:rFonts w:ascii="Arial" w:hAnsi="Arial" w:cs="Arial"/>
          <w:sz w:val="24"/>
        </w:rPr>
        <w:t xml:space="preserve"> understand basic subject-specific vocabulary relating to human and physical geography and begin to use geographical skills, including first-hand observation, to enhance their locational awareness.</w:t>
      </w:r>
    </w:p>
    <w:p w14:paraId="5AAFEBF5" w14:textId="29FC0C2B" w:rsidR="00757700" w:rsidRPr="005C1996" w:rsidRDefault="00757700" w:rsidP="00757700">
      <w:pPr>
        <w:rPr>
          <w:rFonts w:ascii="Arial" w:hAnsi="Arial" w:cs="Arial"/>
          <w:sz w:val="24"/>
        </w:rPr>
      </w:pPr>
    </w:p>
    <w:p w14:paraId="456B9241" w14:textId="6344C3FB" w:rsidR="00757700" w:rsidRPr="0060247E" w:rsidRDefault="000A1B13" w:rsidP="00757700">
      <w:pPr>
        <w:rPr>
          <w:rFonts w:ascii="Arial" w:hAnsi="Arial" w:cs="Arial"/>
          <w:b/>
          <w:bCs/>
          <w:sz w:val="24"/>
          <w:u w:val="single"/>
        </w:rPr>
      </w:pPr>
      <w:r w:rsidRPr="0060247E">
        <w:rPr>
          <w:rFonts w:ascii="Arial" w:hAnsi="Arial" w:cs="Arial"/>
          <w:b/>
          <w:bCs/>
          <w:sz w:val="24"/>
          <w:u w:val="single"/>
        </w:rPr>
        <w:t xml:space="preserve">In </w:t>
      </w:r>
      <w:r w:rsidR="00757700" w:rsidRPr="0060247E">
        <w:rPr>
          <w:rFonts w:ascii="Arial" w:hAnsi="Arial" w:cs="Arial"/>
          <w:b/>
          <w:bCs/>
          <w:sz w:val="24"/>
          <w:u w:val="single"/>
        </w:rPr>
        <w:t>Key Stage 2</w:t>
      </w:r>
    </w:p>
    <w:p w14:paraId="601F6AA5" w14:textId="77777777" w:rsidR="005C1996" w:rsidRPr="005C1996" w:rsidRDefault="005C1996" w:rsidP="00757700">
      <w:pPr>
        <w:rPr>
          <w:rFonts w:ascii="Arial" w:hAnsi="Arial" w:cs="Arial"/>
          <w:b/>
          <w:bCs/>
          <w:sz w:val="24"/>
        </w:rPr>
      </w:pPr>
    </w:p>
    <w:p w14:paraId="5254756A" w14:textId="08C92D78" w:rsidR="00757700" w:rsidRDefault="00757700" w:rsidP="00757700">
      <w:pPr>
        <w:rPr>
          <w:rFonts w:ascii="Arial" w:hAnsi="Arial" w:cs="Arial"/>
          <w:sz w:val="24"/>
        </w:rPr>
      </w:pPr>
      <w:r w:rsidRPr="005C1996">
        <w:rPr>
          <w:rFonts w:ascii="Arial" w:hAnsi="Arial" w:cs="Arial"/>
          <w:sz w:val="24"/>
        </w:rPr>
        <w:t xml:space="preserve">Pupils </w:t>
      </w:r>
      <w:r w:rsidR="000A1B13" w:rsidRPr="005C1996">
        <w:rPr>
          <w:rFonts w:ascii="Arial" w:hAnsi="Arial" w:cs="Arial"/>
          <w:sz w:val="24"/>
        </w:rPr>
        <w:t>will</w:t>
      </w:r>
      <w:r w:rsidRPr="005C1996">
        <w:rPr>
          <w:rFonts w:ascii="Arial" w:hAnsi="Arial" w:cs="Arial"/>
          <w:sz w:val="24"/>
        </w:rPr>
        <w:t xml:space="preserve"> extend their knowledge and understanding beyond the local area to include the United Kingdom and Europe, North and South America. This will include the location and characteristics of a range of the world’s most significant human and </w:t>
      </w:r>
      <w:r w:rsidRPr="005C1996">
        <w:rPr>
          <w:rFonts w:ascii="Arial" w:hAnsi="Arial" w:cs="Arial"/>
          <w:sz w:val="24"/>
        </w:rPr>
        <w:lastRenderedPageBreak/>
        <w:t xml:space="preserve">physical features. They </w:t>
      </w:r>
      <w:r w:rsidR="000A1B13" w:rsidRPr="005C1996">
        <w:rPr>
          <w:rFonts w:ascii="Arial" w:hAnsi="Arial" w:cs="Arial"/>
          <w:sz w:val="24"/>
        </w:rPr>
        <w:t>will</w:t>
      </w:r>
      <w:r w:rsidR="005336FE" w:rsidRPr="005C1996">
        <w:rPr>
          <w:rFonts w:ascii="Arial" w:hAnsi="Arial" w:cs="Arial"/>
          <w:sz w:val="24"/>
        </w:rPr>
        <w:t xml:space="preserve"> </w:t>
      </w:r>
      <w:r w:rsidRPr="005C1996">
        <w:rPr>
          <w:rFonts w:ascii="Arial" w:hAnsi="Arial" w:cs="Arial"/>
          <w:sz w:val="24"/>
        </w:rPr>
        <w:t>develop their use of geographical knowledge, understanding and skills to enhance their locational and place knowledge.</w:t>
      </w:r>
    </w:p>
    <w:p w14:paraId="28E20C44" w14:textId="02FD64F9" w:rsidR="00972A88" w:rsidRDefault="00972A88" w:rsidP="00757700">
      <w:pPr>
        <w:rPr>
          <w:rFonts w:ascii="Arial" w:hAnsi="Arial" w:cs="Arial"/>
          <w:sz w:val="24"/>
        </w:rPr>
      </w:pPr>
    </w:p>
    <w:p w14:paraId="4E1756E2" w14:textId="77B28576" w:rsidR="00972A88" w:rsidRDefault="00972A88" w:rsidP="00757700">
      <w:pPr>
        <w:rPr>
          <w:rFonts w:ascii="Arial" w:hAnsi="Arial" w:cs="Arial"/>
          <w:b/>
          <w:bCs/>
          <w:sz w:val="24"/>
        </w:rPr>
      </w:pPr>
      <w:r w:rsidRPr="008E3D2B">
        <w:rPr>
          <w:rFonts w:ascii="Arial" w:hAnsi="Arial" w:cs="Arial"/>
          <w:b/>
          <w:bCs/>
          <w:sz w:val="24"/>
        </w:rPr>
        <w:t>Prep</w:t>
      </w:r>
      <w:r w:rsidR="008E3D2B">
        <w:rPr>
          <w:rFonts w:ascii="Arial" w:hAnsi="Arial" w:cs="Arial"/>
          <w:b/>
          <w:bCs/>
          <w:sz w:val="24"/>
        </w:rPr>
        <w:t>a</w:t>
      </w:r>
      <w:r w:rsidRPr="008E3D2B">
        <w:rPr>
          <w:rFonts w:ascii="Arial" w:hAnsi="Arial" w:cs="Arial"/>
          <w:b/>
          <w:bCs/>
          <w:sz w:val="24"/>
        </w:rPr>
        <w:t>ra</w:t>
      </w:r>
      <w:r w:rsidR="008E3D2B" w:rsidRPr="008E3D2B">
        <w:rPr>
          <w:rFonts w:ascii="Arial" w:hAnsi="Arial" w:cs="Arial"/>
          <w:b/>
          <w:bCs/>
          <w:sz w:val="24"/>
        </w:rPr>
        <w:t>t</w:t>
      </w:r>
      <w:r w:rsidRPr="008E3D2B">
        <w:rPr>
          <w:rFonts w:ascii="Arial" w:hAnsi="Arial" w:cs="Arial"/>
          <w:b/>
          <w:bCs/>
          <w:sz w:val="24"/>
        </w:rPr>
        <w:t xml:space="preserve">ion for Key stage 3 </w:t>
      </w:r>
    </w:p>
    <w:p w14:paraId="50C526AE" w14:textId="77777777" w:rsidR="008E3D2B" w:rsidRPr="008E3D2B" w:rsidRDefault="008E3D2B" w:rsidP="008E3D2B">
      <w:pPr>
        <w:rPr>
          <w:rFonts w:ascii="Arial" w:hAnsi="Arial" w:cs="Arial"/>
          <w:sz w:val="24"/>
        </w:rPr>
      </w:pPr>
      <w:r w:rsidRPr="008E3D2B">
        <w:rPr>
          <w:rFonts w:ascii="Arial" w:hAnsi="Arial" w:cs="Arial"/>
          <w:sz w:val="24"/>
        </w:rPr>
        <w:t xml:space="preserve">The national curriculum for key stage 3 geography aims to ensure that all pupils: </w:t>
      </w:r>
    </w:p>
    <w:p w14:paraId="3669CBE9" w14:textId="77777777" w:rsidR="008E3D2B" w:rsidRPr="008E3D2B" w:rsidRDefault="008E3D2B" w:rsidP="008E3D2B">
      <w:pPr>
        <w:numPr>
          <w:ilvl w:val="0"/>
          <w:numId w:val="24"/>
        </w:numPr>
        <w:rPr>
          <w:rFonts w:ascii="Arial" w:hAnsi="Arial" w:cs="Arial"/>
          <w:sz w:val="24"/>
        </w:rPr>
      </w:pPr>
      <w:r w:rsidRPr="008E3D2B">
        <w:rPr>
          <w:rFonts w:ascii="Arial" w:hAnsi="Arial" w:cs="Arial"/>
          <w:sz w:val="24"/>
        </w:rPr>
        <w:t>develop contextual knowledge of the location of globally significant places…</w:t>
      </w:r>
    </w:p>
    <w:p w14:paraId="13C0764D" w14:textId="77777777" w:rsidR="008E3D2B" w:rsidRPr="008E3D2B" w:rsidRDefault="008E3D2B" w:rsidP="008E3D2B">
      <w:pPr>
        <w:numPr>
          <w:ilvl w:val="0"/>
          <w:numId w:val="24"/>
        </w:numPr>
        <w:rPr>
          <w:rFonts w:ascii="Arial" w:hAnsi="Arial" w:cs="Arial"/>
          <w:sz w:val="24"/>
        </w:rPr>
      </w:pPr>
      <w:r w:rsidRPr="008E3D2B">
        <w:rPr>
          <w:rFonts w:ascii="Arial" w:hAnsi="Arial" w:cs="Arial"/>
          <w:sz w:val="24"/>
        </w:rPr>
        <w:t>understand the processes that give rise to key physical and human geographical features of the world…</w:t>
      </w:r>
    </w:p>
    <w:p w14:paraId="5987147B" w14:textId="77777777" w:rsidR="008E3D2B" w:rsidRPr="008E3D2B" w:rsidRDefault="008E3D2B" w:rsidP="008E3D2B">
      <w:pPr>
        <w:numPr>
          <w:ilvl w:val="0"/>
          <w:numId w:val="24"/>
        </w:numPr>
        <w:rPr>
          <w:rFonts w:ascii="Arial" w:hAnsi="Arial" w:cs="Arial"/>
          <w:b/>
          <w:bCs/>
          <w:sz w:val="24"/>
        </w:rPr>
      </w:pPr>
      <w:r w:rsidRPr="008E3D2B">
        <w:rPr>
          <w:rFonts w:ascii="Arial" w:hAnsi="Arial" w:cs="Arial"/>
          <w:sz w:val="24"/>
        </w:rPr>
        <w:t xml:space="preserve">are competent in the geographical skills… </w:t>
      </w:r>
    </w:p>
    <w:p w14:paraId="38243F7C" w14:textId="77777777" w:rsidR="008E3D2B" w:rsidRPr="008E3D2B" w:rsidRDefault="008E3D2B" w:rsidP="00757700">
      <w:pPr>
        <w:rPr>
          <w:rFonts w:ascii="Arial" w:hAnsi="Arial" w:cs="Arial"/>
          <w:b/>
          <w:bCs/>
          <w:sz w:val="24"/>
        </w:rPr>
      </w:pPr>
    </w:p>
    <w:p w14:paraId="64955CF4" w14:textId="511BD608" w:rsidR="00757700" w:rsidRPr="005C1996" w:rsidRDefault="00757700" w:rsidP="00757700">
      <w:pPr>
        <w:rPr>
          <w:rFonts w:ascii="Arial" w:hAnsi="Arial" w:cs="Arial"/>
        </w:rPr>
      </w:pPr>
    </w:p>
    <w:p w14:paraId="6CF90839" w14:textId="77777777" w:rsidR="00757700" w:rsidRPr="005C1996" w:rsidRDefault="00757700" w:rsidP="00757700">
      <w:pPr>
        <w:ind w:left="720"/>
        <w:rPr>
          <w:rFonts w:ascii="Arial" w:hAnsi="Arial" w:cs="Arial"/>
          <w:sz w:val="24"/>
        </w:rPr>
      </w:pPr>
    </w:p>
    <w:tbl>
      <w:tblPr>
        <w:tblStyle w:val="TableGrid"/>
        <w:tblW w:w="0" w:type="auto"/>
        <w:tblLook w:val="04A0" w:firstRow="1" w:lastRow="0" w:firstColumn="1" w:lastColumn="0" w:noHBand="0" w:noVBand="1"/>
      </w:tblPr>
      <w:tblGrid>
        <w:gridCol w:w="9962"/>
      </w:tblGrid>
      <w:tr w:rsidR="00757700" w:rsidRPr="005C1996" w14:paraId="65B0722F" w14:textId="77777777" w:rsidTr="000117D2">
        <w:tc>
          <w:tcPr>
            <w:tcW w:w="9962" w:type="dxa"/>
          </w:tcPr>
          <w:p w14:paraId="5B8743C1" w14:textId="0A0578A6" w:rsidR="00757700" w:rsidRPr="005C1996" w:rsidRDefault="0083262E" w:rsidP="007A361A">
            <w:pPr>
              <w:shd w:val="clear" w:color="auto" w:fill="FFFFFF"/>
              <w:rPr>
                <w:rFonts w:ascii="Arial" w:hAnsi="Arial" w:cs="Arial"/>
                <w:color w:val="201F1E"/>
                <w:sz w:val="24"/>
                <w:bdr w:val="none" w:sz="0" w:space="0" w:color="auto" w:frame="1"/>
                <w:lang w:eastAsia="en-GB"/>
              </w:rPr>
            </w:pPr>
            <w:r>
              <w:rPr>
                <w:rFonts w:ascii="Arial" w:hAnsi="Arial" w:cs="Arial"/>
                <w:color w:val="201F1E"/>
                <w:sz w:val="24"/>
                <w:bdr w:val="none" w:sz="0" w:space="0" w:color="auto" w:frame="1"/>
                <w:lang w:eastAsia="en-GB"/>
              </w:rPr>
              <w:t>Quality first teaching in Geography has the following characteristics:</w:t>
            </w:r>
          </w:p>
          <w:p w14:paraId="6423E45A" w14:textId="77777777" w:rsidR="00757700" w:rsidRPr="00AE0612" w:rsidRDefault="00757700" w:rsidP="000117D2">
            <w:pPr>
              <w:shd w:val="clear" w:color="auto" w:fill="FFFFFF"/>
              <w:ind w:left="720"/>
              <w:rPr>
                <w:rFonts w:ascii="Arial" w:hAnsi="Arial" w:cs="Arial"/>
                <w:color w:val="201F1E"/>
                <w:sz w:val="24"/>
                <w:lang w:eastAsia="en-GB"/>
              </w:rPr>
            </w:pPr>
          </w:p>
          <w:p w14:paraId="4FFC461B" w14:textId="56BCC0D7" w:rsidR="00757700" w:rsidRPr="005C1996" w:rsidRDefault="00757700" w:rsidP="005336FE">
            <w:pPr>
              <w:pStyle w:val="ListParagraph"/>
              <w:numPr>
                <w:ilvl w:val="0"/>
                <w:numId w:val="14"/>
              </w:numPr>
              <w:shd w:val="clear" w:color="auto" w:fill="FFFFFF"/>
              <w:rPr>
                <w:rFonts w:ascii="Arial" w:hAnsi="Arial" w:cs="Arial"/>
                <w:color w:val="201F1E"/>
                <w:sz w:val="24"/>
                <w:bdr w:val="none" w:sz="0" w:space="0" w:color="auto" w:frame="1"/>
                <w:lang w:eastAsia="en-GB"/>
              </w:rPr>
            </w:pPr>
            <w:r w:rsidRPr="005C1996">
              <w:rPr>
                <w:rFonts w:ascii="Arial" w:hAnsi="Arial" w:cs="Arial"/>
                <w:color w:val="201F1E"/>
                <w:sz w:val="24"/>
                <w:bdr w:val="none" w:sz="0" w:space="0" w:color="auto" w:frame="1"/>
                <w:lang w:eastAsia="en-GB"/>
              </w:rPr>
              <w:t xml:space="preserve">Children </w:t>
            </w:r>
            <w:r w:rsidR="005336FE" w:rsidRPr="005C1996">
              <w:rPr>
                <w:rFonts w:ascii="Arial" w:hAnsi="Arial" w:cs="Arial"/>
                <w:color w:val="201F1E"/>
                <w:sz w:val="24"/>
                <w:bdr w:val="none" w:sz="0" w:space="0" w:color="auto" w:frame="1"/>
                <w:lang w:eastAsia="en-GB"/>
              </w:rPr>
              <w:t>being</w:t>
            </w:r>
            <w:r w:rsidRPr="005C1996">
              <w:rPr>
                <w:rFonts w:ascii="Arial" w:hAnsi="Arial" w:cs="Arial"/>
                <w:color w:val="201F1E"/>
                <w:sz w:val="24"/>
                <w:bdr w:val="none" w:sz="0" w:space="0" w:color="auto" w:frame="1"/>
                <w:lang w:eastAsia="en-GB"/>
              </w:rPr>
              <w:t xml:space="preserve"> given a wide range of experiences and resources. </w:t>
            </w:r>
          </w:p>
          <w:p w14:paraId="1C1A6BDA" w14:textId="77777777" w:rsidR="00757700" w:rsidRPr="005C1996" w:rsidRDefault="00757700" w:rsidP="000117D2">
            <w:pPr>
              <w:shd w:val="clear" w:color="auto" w:fill="FFFFFF"/>
              <w:ind w:left="720"/>
              <w:rPr>
                <w:rFonts w:ascii="Arial" w:hAnsi="Arial" w:cs="Arial"/>
                <w:color w:val="201F1E"/>
                <w:sz w:val="24"/>
                <w:bdr w:val="none" w:sz="0" w:space="0" w:color="auto" w:frame="1"/>
                <w:lang w:eastAsia="en-GB"/>
              </w:rPr>
            </w:pPr>
          </w:p>
          <w:p w14:paraId="3CA84F34" w14:textId="3B88DC84" w:rsidR="00757700" w:rsidRPr="005C1996" w:rsidRDefault="00757700" w:rsidP="005336FE">
            <w:pPr>
              <w:pStyle w:val="ListParagraph"/>
              <w:numPr>
                <w:ilvl w:val="0"/>
                <w:numId w:val="14"/>
              </w:numPr>
              <w:shd w:val="clear" w:color="auto" w:fill="FFFFFF"/>
              <w:rPr>
                <w:rFonts w:ascii="Arial" w:hAnsi="Arial" w:cs="Arial"/>
                <w:color w:val="201F1E"/>
                <w:sz w:val="24"/>
                <w:bdr w:val="none" w:sz="0" w:space="0" w:color="auto" w:frame="1"/>
                <w:lang w:eastAsia="en-GB"/>
              </w:rPr>
            </w:pPr>
            <w:r w:rsidRPr="005C1996">
              <w:rPr>
                <w:rFonts w:ascii="Arial" w:hAnsi="Arial" w:cs="Arial"/>
                <w:color w:val="201F1E"/>
                <w:sz w:val="24"/>
                <w:bdr w:val="none" w:sz="0" w:space="0" w:color="auto" w:frame="1"/>
                <w:lang w:eastAsia="en-GB"/>
              </w:rPr>
              <w:t xml:space="preserve">Children </w:t>
            </w:r>
            <w:r w:rsidR="005336FE" w:rsidRPr="005C1996">
              <w:rPr>
                <w:rFonts w:ascii="Arial" w:hAnsi="Arial" w:cs="Arial"/>
                <w:color w:val="201F1E"/>
                <w:sz w:val="24"/>
                <w:bdr w:val="none" w:sz="0" w:space="0" w:color="auto" w:frame="1"/>
                <w:lang w:eastAsia="en-GB"/>
              </w:rPr>
              <w:t>being</w:t>
            </w:r>
            <w:r w:rsidRPr="005C1996">
              <w:rPr>
                <w:rFonts w:ascii="Arial" w:hAnsi="Arial" w:cs="Arial"/>
                <w:color w:val="201F1E"/>
                <w:sz w:val="24"/>
                <w:bdr w:val="none" w:sz="0" w:space="0" w:color="auto" w:frame="1"/>
                <w:lang w:eastAsia="en-GB"/>
              </w:rPr>
              <w:t xml:space="preserve"> encouraged to ask and answer questions, select and record information for evaluation and assessment.</w:t>
            </w:r>
          </w:p>
          <w:p w14:paraId="0C8097C3" w14:textId="77777777" w:rsidR="005C1996" w:rsidRPr="005C1996" w:rsidRDefault="005C1996" w:rsidP="005C1996">
            <w:pPr>
              <w:shd w:val="clear" w:color="auto" w:fill="FFFFFF"/>
              <w:rPr>
                <w:rFonts w:ascii="Arial" w:hAnsi="Arial" w:cs="Arial"/>
                <w:color w:val="201F1E"/>
                <w:sz w:val="24"/>
                <w:bdr w:val="none" w:sz="0" w:space="0" w:color="auto" w:frame="1"/>
                <w:lang w:eastAsia="en-GB"/>
              </w:rPr>
            </w:pPr>
          </w:p>
          <w:p w14:paraId="1FF362E5" w14:textId="73E24AD4" w:rsidR="00757700" w:rsidRPr="005C1996" w:rsidRDefault="00757700" w:rsidP="005336FE">
            <w:pPr>
              <w:pStyle w:val="ListParagraph"/>
              <w:numPr>
                <w:ilvl w:val="0"/>
                <w:numId w:val="14"/>
              </w:numPr>
              <w:shd w:val="clear" w:color="auto" w:fill="FFFFFF"/>
              <w:rPr>
                <w:rFonts w:ascii="Arial" w:hAnsi="Arial" w:cs="Arial"/>
                <w:color w:val="201F1E"/>
                <w:sz w:val="24"/>
                <w:bdr w:val="none" w:sz="0" w:space="0" w:color="auto" w:frame="1"/>
                <w:lang w:eastAsia="en-GB"/>
              </w:rPr>
            </w:pPr>
            <w:r w:rsidRPr="005C1996">
              <w:rPr>
                <w:rFonts w:ascii="Arial" w:hAnsi="Arial" w:cs="Arial"/>
                <w:color w:val="201F1E"/>
                <w:sz w:val="24"/>
                <w:bdr w:val="none" w:sz="0" w:space="0" w:color="auto" w:frame="1"/>
                <w:lang w:eastAsia="en-GB"/>
              </w:rPr>
              <w:t>Teachers in all classes explor</w:t>
            </w:r>
            <w:r w:rsidR="005336FE" w:rsidRPr="005C1996">
              <w:rPr>
                <w:rFonts w:ascii="Arial" w:hAnsi="Arial" w:cs="Arial"/>
                <w:color w:val="201F1E"/>
                <w:sz w:val="24"/>
                <w:bdr w:val="none" w:sz="0" w:space="0" w:color="auto" w:frame="1"/>
                <w:lang w:eastAsia="en-GB"/>
              </w:rPr>
              <w:t>ing</w:t>
            </w:r>
            <w:r w:rsidRPr="005C1996">
              <w:rPr>
                <w:rFonts w:ascii="Arial" w:hAnsi="Arial" w:cs="Arial"/>
                <w:color w:val="201F1E"/>
                <w:sz w:val="24"/>
                <w:bdr w:val="none" w:sz="0" w:space="0" w:color="auto" w:frame="1"/>
                <w:lang w:eastAsia="en-GB"/>
              </w:rPr>
              <w:t xml:space="preserve"> and plan</w:t>
            </w:r>
            <w:r w:rsidR="005336FE" w:rsidRPr="005C1996">
              <w:rPr>
                <w:rFonts w:ascii="Arial" w:hAnsi="Arial" w:cs="Arial"/>
                <w:color w:val="201F1E"/>
                <w:sz w:val="24"/>
                <w:bdr w:val="none" w:sz="0" w:space="0" w:color="auto" w:frame="1"/>
                <w:lang w:eastAsia="en-GB"/>
              </w:rPr>
              <w:t>ning</w:t>
            </w:r>
            <w:r w:rsidRPr="005C1996">
              <w:rPr>
                <w:rFonts w:ascii="Arial" w:hAnsi="Arial" w:cs="Arial"/>
                <w:color w:val="201F1E"/>
                <w:sz w:val="24"/>
                <w:bdr w:val="none" w:sz="0" w:space="0" w:color="auto" w:frame="1"/>
                <w:lang w:eastAsia="en-GB"/>
              </w:rPr>
              <w:t xml:space="preserve"> appropriate opportunities for using ICT to enhance children’s learning experiences in Geography.</w:t>
            </w:r>
          </w:p>
          <w:p w14:paraId="4B5D9C34" w14:textId="77777777" w:rsidR="005C1996" w:rsidRPr="005C1996" w:rsidRDefault="005C1996" w:rsidP="005C1996">
            <w:pPr>
              <w:pStyle w:val="ListParagraph"/>
              <w:shd w:val="clear" w:color="auto" w:fill="FFFFFF"/>
              <w:rPr>
                <w:rFonts w:ascii="Arial" w:hAnsi="Arial" w:cs="Arial"/>
                <w:color w:val="201F1E"/>
                <w:sz w:val="24"/>
                <w:bdr w:val="none" w:sz="0" w:space="0" w:color="auto" w:frame="1"/>
                <w:lang w:eastAsia="en-GB"/>
              </w:rPr>
            </w:pPr>
          </w:p>
          <w:p w14:paraId="5932D7FB" w14:textId="613E5406" w:rsidR="000A1B13" w:rsidRPr="005C1996" w:rsidRDefault="005336FE" w:rsidP="005336FE">
            <w:pPr>
              <w:pStyle w:val="ListParagraph"/>
              <w:numPr>
                <w:ilvl w:val="0"/>
                <w:numId w:val="14"/>
              </w:numPr>
              <w:shd w:val="clear" w:color="auto" w:fill="FFFFFF"/>
              <w:rPr>
                <w:rFonts w:ascii="Arial" w:hAnsi="Arial" w:cs="Arial"/>
                <w:color w:val="201F1E"/>
                <w:sz w:val="24"/>
                <w:bdr w:val="none" w:sz="0" w:space="0" w:color="auto" w:frame="1"/>
                <w:lang w:eastAsia="en-GB"/>
              </w:rPr>
            </w:pPr>
            <w:r w:rsidRPr="005C1996">
              <w:rPr>
                <w:rFonts w:ascii="Arial" w:hAnsi="Arial" w:cs="Arial"/>
                <w:color w:val="201F1E"/>
                <w:sz w:val="24"/>
                <w:bdr w:val="none" w:sz="0" w:space="0" w:color="auto" w:frame="1"/>
                <w:lang w:eastAsia="en-GB"/>
              </w:rPr>
              <w:t>Being asked questions and asking to observe, record, express opinions, analyse evidence, draw conclusions, collect and record evidence.</w:t>
            </w:r>
          </w:p>
          <w:p w14:paraId="2F2A61EB" w14:textId="77777777" w:rsidR="005C1996" w:rsidRPr="005C1996" w:rsidRDefault="005C1996" w:rsidP="005C1996">
            <w:pPr>
              <w:pStyle w:val="ListParagraph"/>
              <w:shd w:val="clear" w:color="auto" w:fill="FFFFFF"/>
              <w:rPr>
                <w:rFonts w:ascii="Arial" w:hAnsi="Arial" w:cs="Arial"/>
                <w:color w:val="201F1E"/>
                <w:sz w:val="24"/>
                <w:bdr w:val="none" w:sz="0" w:space="0" w:color="auto" w:frame="1"/>
                <w:lang w:eastAsia="en-GB"/>
              </w:rPr>
            </w:pPr>
          </w:p>
          <w:p w14:paraId="4D911432" w14:textId="56067CF7" w:rsidR="005336FE" w:rsidRPr="005C1996" w:rsidRDefault="005336FE" w:rsidP="005336FE">
            <w:pPr>
              <w:pStyle w:val="ListParagraph"/>
              <w:numPr>
                <w:ilvl w:val="0"/>
                <w:numId w:val="14"/>
              </w:numPr>
              <w:shd w:val="clear" w:color="auto" w:fill="FFFFFF"/>
              <w:rPr>
                <w:rFonts w:ascii="Arial" w:hAnsi="Arial" w:cs="Arial"/>
                <w:color w:val="201F1E"/>
                <w:sz w:val="24"/>
                <w:bdr w:val="none" w:sz="0" w:space="0" w:color="auto" w:frame="1"/>
                <w:lang w:eastAsia="en-GB"/>
              </w:rPr>
            </w:pPr>
            <w:r w:rsidRPr="005C1996">
              <w:rPr>
                <w:rFonts w:ascii="Arial" w:hAnsi="Arial" w:cs="Arial"/>
                <w:color w:val="201F1E"/>
                <w:sz w:val="24"/>
                <w:bdr w:val="none" w:sz="0" w:space="0" w:color="auto" w:frame="1"/>
                <w:lang w:eastAsia="en-GB"/>
              </w:rPr>
              <w:t>B</w:t>
            </w:r>
            <w:r w:rsidR="005C1996">
              <w:rPr>
                <w:rFonts w:ascii="Arial" w:hAnsi="Arial" w:cs="Arial"/>
                <w:color w:val="201F1E"/>
                <w:sz w:val="24"/>
                <w:bdr w:val="none" w:sz="0" w:space="0" w:color="auto" w:frame="1"/>
                <w:lang w:eastAsia="en-GB"/>
              </w:rPr>
              <w:t>y being</w:t>
            </w:r>
            <w:r w:rsidRPr="005C1996">
              <w:rPr>
                <w:rFonts w:ascii="Arial" w:hAnsi="Arial" w:cs="Arial"/>
                <w:color w:val="201F1E"/>
                <w:sz w:val="24"/>
                <w:bdr w:val="none" w:sz="0" w:space="0" w:color="auto" w:frame="1"/>
                <w:lang w:eastAsia="en-GB"/>
              </w:rPr>
              <w:t xml:space="preserve"> taught to use correct vocabulary, develop fieldwork skills, use secondary sources, use globes and maps at a range of scales.</w:t>
            </w:r>
          </w:p>
          <w:p w14:paraId="4AB5B02D" w14:textId="77777777" w:rsidR="005C1996" w:rsidRPr="005C1996" w:rsidRDefault="005C1996" w:rsidP="005C1996">
            <w:pPr>
              <w:pStyle w:val="ListParagraph"/>
              <w:shd w:val="clear" w:color="auto" w:fill="FFFFFF"/>
              <w:rPr>
                <w:rFonts w:ascii="Arial" w:hAnsi="Arial" w:cs="Arial"/>
                <w:color w:val="201F1E"/>
                <w:sz w:val="24"/>
                <w:bdr w:val="none" w:sz="0" w:space="0" w:color="auto" w:frame="1"/>
                <w:lang w:eastAsia="en-GB"/>
              </w:rPr>
            </w:pPr>
          </w:p>
          <w:p w14:paraId="59F47591" w14:textId="2FD45E42" w:rsidR="005336FE" w:rsidRPr="005C1996" w:rsidRDefault="005336FE" w:rsidP="005336FE">
            <w:pPr>
              <w:pStyle w:val="ListParagraph"/>
              <w:numPr>
                <w:ilvl w:val="0"/>
                <w:numId w:val="14"/>
              </w:numPr>
              <w:shd w:val="clear" w:color="auto" w:fill="FFFFFF"/>
              <w:spacing w:after="160" w:line="259" w:lineRule="auto"/>
              <w:rPr>
                <w:rFonts w:ascii="Arial" w:hAnsi="Arial" w:cs="Arial"/>
                <w:color w:val="201F1E"/>
                <w:sz w:val="24"/>
                <w:lang w:eastAsia="en-GB"/>
              </w:rPr>
            </w:pPr>
            <w:r w:rsidRPr="005C1996">
              <w:rPr>
                <w:rFonts w:ascii="Arial" w:hAnsi="Arial" w:cs="Arial"/>
                <w:color w:val="201F1E"/>
                <w:sz w:val="24"/>
                <w:bdr w:val="none" w:sz="0" w:space="0" w:color="auto" w:frame="1"/>
                <w:lang w:eastAsia="en-GB"/>
              </w:rPr>
              <w:t>Undertaking fieldwork using a variety of skills, instruments and techniques.</w:t>
            </w:r>
          </w:p>
          <w:p w14:paraId="124F27CD" w14:textId="06F11ABA" w:rsidR="005336FE" w:rsidRPr="000A1B13" w:rsidRDefault="005336FE" w:rsidP="005336FE">
            <w:pPr>
              <w:numPr>
                <w:ilvl w:val="0"/>
                <w:numId w:val="8"/>
              </w:numPr>
              <w:shd w:val="clear" w:color="auto" w:fill="FFFFFF"/>
              <w:spacing w:after="160" w:line="259" w:lineRule="auto"/>
              <w:rPr>
                <w:rFonts w:ascii="Arial" w:hAnsi="Arial" w:cs="Arial"/>
                <w:color w:val="201F1E"/>
                <w:sz w:val="24"/>
                <w:lang w:eastAsia="en-GB"/>
              </w:rPr>
            </w:pPr>
            <w:r w:rsidRPr="005C1996">
              <w:rPr>
                <w:rFonts w:ascii="Arial" w:hAnsi="Arial" w:cs="Arial"/>
                <w:color w:val="201F1E"/>
                <w:sz w:val="24"/>
                <w:lang w:eastAsia="en-GB"/>
              </w:rPr>
              <w:t xml:space="preserve"> </w:t>
            </w:r>
            <w:r w:rsidRPr="000A1B13">
              <w:rPr>
                <w:rFonts w:ascii="Arial" w:hAnsi="Arial" w:cs="Arial"/>
                <w:color w:val="201F1E"/>
                <w:sz w:val="24"/>
                <w:bdr w:val="none" w:sz="0" w:space="0" w:color="auto" w:frame="1"/>
                <w:lang w:eastAsia="en-GB"/>
              </w:rPr>
              <w:t>Mak</w:t>
            </w:r>
            <w:r w:rsidRPr="005C1996">
              <w:rPr>
                <w:rFonts w:ascii="Arial" w:hAnsi="Arial" w:cs="Arial"/>
                <w:color w:val="201F1E"/>
                <w:sz w:val="24"/>
                <w:bdr w:val="none" w:sz="0" w:space="0" w:color="auto" w:frame="1"/>
                <w:lang w:eastAsia="en-GB"/>
              </w:rPr>
              <w:t>ing</w:t>
            </w:r>
            <w:r w:rsidRPr="000A1B13">
              <w:rPr>
                <w:rFonts w:ascii="Arial" w:hAnsi="Arial" w:cs="Arial"/>
                <w:color w:val="201F1E"/>
                <w:sz w:val="24"/>
                <w:bdr w:val="none" w:sz="0" w:space="0" w:color="auto" w:frame="1"/>
                <w:lang w:eastAsia="en-GB"/>
              </w:rPr>
              <w:t xml:space="preserve"> us</w:t>
            </w:r>
            <w:r w:rsidRPr="005C1996">
              <w:rPr>
                <w:rFonts w:ascii="Arial" w:hAnsi="Arial" w:cs="Arial"/>
                <w:color w:val="201F1E"/>
                <w:sz w:val="24"/>
                <w:bdr w:val="none" w:sz="0" w:space="0" w:color="auto" w:frame="1"/>
                <w:lang w:eastAsia="en-GB"/>
              </w:rPr>
              <w:t>ing</w:t>
            </w:r>
            <w:r w:rsidRPr="000A1B13">
              <w:rPr>
                <w:rFonts w:ascii="Arial" w:hAnsi="Arial" w:cs="Arial"/>
                <w:color w:val="201F1E"/>
                <w:sz w:val="24"/>
                <w:bdr w:val="none" w:sz="0" w:space="0" w:color="auto" w:frame="1"/>
                <w:lang w:eastAsia="en-GB"/>
              </w:rPr>
              <w:t xml:space="preserve"> and interpret</w:t>
            </w:r>
            <w:r w:rsidRPr="005C1996">
              <w:rPr>
                <w:rFonts w:ascii="Arial" w:hAnsi="Arial" w:cs="Arial"/>
                <w:color w:val="201F1E"/>
                <w:sz w:val="24"/>
                <w:bdr w:val="none" w:sz="0" w:space="0" w:color="auto" w:frame="1"/>
                <w:lang w:eastAsia="en-GB"/>
              </w:rPr>
              <w:t>ing</w:t>
            </w:r>
            <w:r w:rsidRPr="000A1B13">
              <w:rPr>
                <w:rFonts w:ascii="Arial" w:hAnsi="Arial" w:cs="Arial"/>
                <w:color w:val="201F1E"/>
                <w:sz w:val="24"/>
                <w:bdr w:val="none" w:sz="0" w:space="0" w:color="auto" w:frame="1"/>
                <w:lang w:eastAsia="en-GB"/>
              </w:rPr>
              <w:t xml:space="preserve"> maps and plans at a variety of scales.</w:t>
            </w:r>
          </w:p>
          <w:p w14:paraId="01B69B13" w14:textId="31980435" w:rsidR="005336FE" w:rsidRPr="000A1B13" w:rsidRDefault="005336FE" w:rsidP="005336FE">
            <w:pPr>
              <w:numPr>
                <w:ilvl w:val="0"/>
                <w:numId w:val="8"/>
              </w:numPr>
              <w:shd w:val="clear" w:color="auto" w:fill="FFFFFF"/>
              <w:spacing w:after="160" w:line="259" w:lineRule="auto"/>
              <w:rPr>
                <w:rFonts w:ascii="Arial" w:hAnsi="Arial" w:cs="Arial"/>
                <w:color w:val="201F1E"/>
                <w:sz w:val="24"/>
                <w:lang w:eastAsia="en-GB"/>
              </w:rPr>
            </w:pPr>
            <w:r w:rsidRPr="005C1996">
              <w:rPr>
                <w:rFonts w:ascii="Arial" w:hAnsi="Arial" w:cs="Arial"/>
                <w:color w:val="201F1E"/>
                <w:sz w:val="24"/>
                <w:bdr w:val="none" w:sz="0" w:space="0" w:color="auto" w:frame="1"/>
                <w:lang w:eastAsia="en-GB"/>
              </w:rPr>
              <w:t>building</w:t>
            </w:r>
            <w:r w:rsidRPr="000A1B13">
              <w:rPr>
                <w:rFonts w:ascii="Arial" w:hAnsi="Arial" w:cs="Arial"/>
                <w:color w:val="201F1E"/>
                <w:sz w:val="24"/>
                <w:bdr w:val="none" w:sz="0" w:space="0" w:color="auto" w:frame="1"/>
                <w:lang w:eastAsia="en-GB"/>
              </w:rPr>
              <w:t xml:space="preserve"> up a location framework of the size and position of places from the use of aerial photographs, plans, atlases and globes.</w:t>
            </w:r>
          </w:p>
          <w:p w14:paraId="45A48AB2" w14:textId="77777777" w:rsidR="0083262E" w:rsidRPr="0083262E" w:rsidRDefault="005336FE" w:rsidP="0083262E">
            <w:pPr>
              <w:numPr>
                <w:ilvl w:val="0"/>
                <w:numId w:val="8"/>
              </w:numPr>
              <w:shd w:val="clear" w:color="auto" w:fill="FFFFFF"/>
              <w:spacing w:after="160" w:line="259" w:lineRule="auto"/>
              <w:rPr>
                <w:rFonts w:ascii="Arial" w:hAnsi="Arial" w:cs="Arial"/>
                <w:color w:val="201F1E"/>
                <w:sz w:val="24"/>
                <w:lang w:eastAsia="en-GB"/>
              </w:rPr>
            </w:pPr>
            <w:r w:rsidRPr="005C1996">
              <w:rPr>
                <w:rFonts w:ascii="Arial" w:hAnsi="Arial" w:cs="Arial"/>
                <w:color w:val="201F1E"/>
                <w:sz w:val="24"/>
                <w:lang w:eastAsia="en-GB"/>
              </w:rPr>
              <w:t>using</w:t>
            </w:r>
            <w:r w:rsidRPr="000A1B13">
              <w:rPr>
                <w:rFonts w:ascii="Arial" w:hAnsi="Arial" w:cs="Arial"/>
                <w:color w:val="201F1E"/>
                <w:sz w:val="24"/>
                <w:bdr w:val="none" w:sz="0" w:space="0" w:color="auto" w:frame="1"/>
                <w:lang w:eastAsia="en-GB"/>
              </w:rPr>
              <w:t xml:space="preserve"> ICT as an informative source as well as</w:t>
            </w:r>
            <w:r w:rsidRPr="005C1996">
              <w:rPr>
                <w:rFonts w:ascii="Arial" w:hAnsi="Arial" w:cs="Arial"/>
                <w:color w:val="201F1E"/>
                <w:sz w:val="24"/>
                <w:bdr w:val="none" w:sz="0" w:space="0" w:color="auto" w:frame="1"/>
                <w:lang w:eastAsia="en-GB"/>
              </w:rPr>
              <w:t xml:space="preserve"> to</w:t>
            </w:r>
            <w:r w:rsidRPr="000A1B13">
              <w:rPr>
                <w:rFonts w:ascii="Arial" w:hAnsi="Arial" w:cs="Arial"/>
                <w:color w:val="201F1E"/>
                <w:sz w:val="24"/>
                <w:bdr w:val="none" w:sz="0" w:space="0" w:color="auto" w:frame="1"/>
                <w:lang w:eastAsia="en-GB"/>
              </w:rPr>
              <w:t xml:space="preserve"> handle, sort and present information.</w:t>
            </w:r>
          </w:p>
          <w:p w14:paraId="40E74A25" w14:textId="638A246E" w:rsidR="000A1B13" w:rsidRPr="0083262E" w:rsidRDefault="005336FE" w:rsidP="0083262E">
            <w:pPr>
              <w:numPr>
                <w:ilvl w:val="0"/>
                <w:numId w:val="8"/>
              </w:numPr>
              <w:shd w:val="clear" w:color="auto" w:fill="FFFFFF"/>
              <w:spacing w:after="160" w:line="259" w:lineRule="auto"/>
              <w:rPr>
                <w:rFonts w:ascii="Arial" w:hAnsi="Arial" w:cs="Arial"/>
                <w:color w:val="201F1E"/>
                <w:sz w:val="24"/>
                <w:lang w:eastAsia="en-GB"/>
              </w:rPr>
            </w:pPr>
            <w:r w:rsidRPr="0083262E">
              <w:rPr>
                <w:rFonts w:ascii="Arial" w:hAnsi="Arial" w:cs="Arial"/>
                <w:color w:val="201F1E"/>
                <w:sz w:val="24"/>
                <w:lang w:eastAsia="en-GB"/>
              </w:rPr>
              <w:lastRenderedPageBreak/>
              <w:t xml:space="preserve"> i</w:t>
            </w:r>
            <w:r w:rsidRPr="0083262E">
              <w:rPr>
                <w:rFonts w:ascii="Arial" w:hAnsi="Arial" w:cs="Arial"/>
                <w:color w:val="201F1E"/>
                <w:sz w:val="24"/>
                <w:bdr w:val="none" w:sz="0" w:space="0" w:color="auto" w:frame="1"/>
                <w:lang w:eastAsia="en-GB"/>
              </w:rPr>
              <w:t>nvestigating real people’s lives through meetings, case studies, videos, text and photographs.</w:t>
            </w:r>
          </w:p>
          <w:p w14:paraId="6940B30D" w14:textId="1CDFFD9F" w:rsidR="000A1B13" w:rsidRPr="000A1B13" w:rsidRDefault="005336FE" w:rsidP="000A1B13">
            <w:pPr>
              <w:numPr>
                <w:ilvl w:val="0"/>
                <w:numId w:val="9"/>
              </w:numPr>
              <w:shd w:val="clear" w:color="auto" w:fill="FFFFFF"/>
              <w:spacing w:after="160" w:line="259" w:lineRule="auto"/>
              <w:rPr>
                <w:rFonts w:ascii="Arial" w:hAnsi="Arial" w:cs="Arial"/>
                <w:color w:val="201F1E"/>
                <w:sz w:val="24"/>
                <w:lang w:eastAsia="en-GB"/>
              </w:rPr>
            </w:pPr>
            <w:r w:rsidRPr="005C1996">
              <w:rPr>
                <w:rFonts w:ascii="Arial" w:hAnsi="Arial" w:cs="Arial"/>
                <w:color w:val="201F1E"/>
                <w:sz w:val="24"/>
                <w:lang w:eastAsia="en-GB"/>
              </w:rPr>
              <w:t>u</w:t>
            </w:r>
            <w:r w:rsidR="000A1B13" w:rsidRPr="000A1B13">
              <w:rPr>
                <w:rFonts w:ascii="Arial" w:hAnsi="Arial" w:cs="Arial"/>
                <w:color w:val="201F1E"/>
                <w:sz w:val="24"/>
                <w:bdr w:val="none" w:sz="0" w:space="0" w:color="auto" w:frame="1"/>
                <w:lang w:eastAsia="en-GB"/>
              </w:rPr>
              <w:t>ndertak</w:t>
            </w:r>
            <w:r w:rsidRPr="005C1996">
              <w:rPr>
                <w:rFonts w:ascii="Arial" w:hAnsi="Arial" w:cs="Arial"/>
                <w:color w:val="201F1E"/>
                <w:sz w:val="24"/>
                <w:bdr w:val="none" w:sz="0" w:space="0" w:color="auto" w:frame="1"/>
                <w:lang w:eastAsia="en-GB"/>
              </w:rPr>
              <w:t>ing</w:t>
            </w:r>
            <w:r w:rsidR="000A1B13" w:rsidRPr="000A1B13">
              <w:rPr>
                <w:rFonts w:ascii="Arial" w:hAnsi="Arial" w:cs="Arial"/>
                <w:color w:val="201F1E"/>
                <w:sz w:val="24"/>
                <w:bdr w:val="none" w:sz="0" w:space="0" w:color="auto" w:frame="1"/>
                <w:lang w:eastAsia="en-GB"/>
              </w:rPr>
              <w:t xml:space="preserve"> studies of places and themes in both local and worldwide localities.</w:t>
            </w:r>
          </w:p>
          <w:p w14:paraId="7221EF35" w14:textId="6134DAF6" w:rsidR="000A1B13" w:rsidRPr="000A1B13" w:rsidRDefault="005336FE" w:rsidP="000A1B13">
            <w:pPr>
              <w:numPr>
                <w:ilvl w:val="0"/>
                <w:numId w:val="9"/>
              </w:numPr>
              <w:shd w:val="clear" w:color="auto" w:fill="FFFFFF"/>
              <w:spacing w:after="160" w:line="259" w:lineRule="auto"/>
              <w:rPr>
                <w:rFonts w:ascii="Arial" w:hAnsi="Arial" w:cs="Arial"/>
                <w:color w:val="201F1E"/>
                <w:sz w:val="24"/>
                <w:lang w:eastAsia="en-GB"/>
              </w:rPr>
            </w:pPr>
            <w:r w:rsidRPr="005C1996">
              <w:rPr>
                <w:rFonts w:ascii="Arial" w:hAnsi="Arial" w:cs="Arial"/>
                <w:color w:val="201F1E"/>
                <w:sz w:val="24"/>
                <w:lang w:eastAsia="en-GB"/>
              </w:rPr>
              <w:t xml:space="preserve"> visiting</w:t>
            </w:r>
            <w:r w:rsidR="000A1B13" w:rsidRPr="000A1B13">
              <w:rPr>
                <w:rFonts w:ascii="Arial" w:hAnsi="Arial" w:cs="Arial"/>
                <w:color w:val="201F1E"/>
                <w:sz w:val="24"/>
                <w:bdr w:val="none" w:sz="0" w:space="0" w:color="auto" w:frame="1"/>
                <w:lang w:eastAsia="en-GB"/>
              </w:rPr>
              <w:t xml:space="preserve"> a variety of places to enjoy first-hand experiences of what those places are like.</w:t>
            </w:r>
          </w:p>
          <w:p w14:paraId="1AE2BD44" w14:textId="1F189D63" w:rsidR="000A1B13" w:rsidRPr="000A1B13" w:rsidRDefault="005336FE" w:rsidP="000A1B13">
            <w:pPr>
              <w:numPr>
                <w:ilvl w:val="0"/>
                <w:numId w:val="9"/>
              </w:numPr>
              <w:shd w:val="clear" w:color="auto" w:fill="FFFFFF"/>
              <w:spacing w:after="160" w:line="259" w:lineRule="auto"/>
              <w:rPr>
                <w:rFonts w:ascii="Arial" w:hAnsi="Arial" w:cs="Arial"/>
                <w:color w:val="201F1E"/>
                <w:sz w:val="24"/>
                <w:lang w:eastAsia="en-GB"/>
              </w:rPr>
            </w:pPr>
            <w:r w:rsidRPr="005C1996">
              <w:rPr>
                <w:rFonts w:ascii="Arial" w:hAnsi="Arial" w:cs="Arial"/>
                <w:color w:val="201F1E"/>
                <w:sz w:val="24"/>
                <w:lang w:eastAsia="en-GB"/>
              </w:rPr>
              <w:t xml:space="preserve"> using </w:t>
            </w:r>
            <w:r w:rsidR="000A1B13" w:rsidRPr="000A1B13">
              <w:rPr>
                <w:rFonts w:ascii="Arial" w:hAnsi="Arial" w:cs="Arial"/>
                <w:color w:val="201F1E"/>
                <w:sz w:val="24"/>
                <w:bdr w:val="none" w:sz="0" w:space="0" w:color="auto" w:frame="1"/>
                <w:lang w:eastAsia="en-GB"/>
              </w:rPr>
              <w:t>secondary sources to learn about places they cannot visit.</w:t>
            </w:r>
          </w:p>
          <w:p w14:paraId="0EDC3AED" w14:textId="77777777" w:rsidR="00292B90" w:rsidRPr="00292B90" w:rsidRDefault="005336FE" w:rsidP="00292B90">
            <w:pPr>
              <w:numPr>
                <w:ilvl w:val="0"/>
                <w:numId w:val="9"/>
              </w:numPr>
              <w:shd w:val="clear" w:color="auto" w:fill="FFFFFF"/>
              <w:spacing w:after="160" w:line="259" w:lineRule="auto"/>
              <w:rPr>
                <w:rFonts w:ascii="Arial" w:hAnsi="Arial" w:cs="Arial"/>
                <w:color w:val="201F1E"/>
                <w:sz w:val="24"/>
                <w:lang w:eastAsia="en-GB"/>
              </w:rPr>
            </w:pPr>
            <w:r w:rsidRPr="005C1996">
              <w:rPr>
                <w:rFonts w:ascii="Arial" w:hAnsi="Arial" w:cs="Arial"/>
                <w:color w:val="201F1E"/>
                <w:sz w:val="24"/>
                <w:bdr w:val="none" w:sz="0" w:space="0" w:color="auto" w:frame="1"/>
                <w:lang w:eastAsia="en-GB"/>
              </w:rPr>
              <w:t xml:space="preserve">discussing </w:t>
            </w:r>
            <w:r w:rsidR="000A1B13" w:rsidRPr="000A1B13">
              <w:rPr>
                <w:rFonts w:ascii="Arial" w:hAnsi="Arial" w:cs="Arial"/>
                <w:color w:val="201F1E"/>
                <w:sz w:val="24"/>
                <w:bdr w:val="none" w:sz="0" w:space="0" w:color="auto" w:frame="1"/>
                <w:lang w:eastAsia="en-GB"/>
              </w:rPr>
              <w:t xml:space="preserve">their own experiences of places or topical events </w:t>
            </w:r>
            <w:proofErr w:type="gramStart"/>
            <w:r w:rsidR="000A1B13" w:rsidRPr="000A1B13">
              <w:rPr>
                <w:rFonts w:ascii="Arial" w:hAnsi="Arial" w:cs="Arial"/>
                <w:color w:val="201F1E"/>
                <w:sz w:val="24"/>
                <w:bdr w:val="none" w:sz="0" w:space="0" w:color="auto" w:frame="1"/>
                <w:lang w:eastAsia="en-GB"/>
              </w:rPr>
              <w:t>e.g.</w:t>
            </w:r>
            <w:proofErr w:type="gramEnd"/>
            <w:r w:rsidR="000A1B13" w:rsidRPr="000A1B13">
              <w:rPr>
                <w:rFonts w:ascii="Arial" w:hAnsi="Arial" w:cs="Arial"/>
                <w:color w:val="201F1E"/>
                <w:sz w:val="24"/>
                <w:bdr w:val="none" w:sz="0" w:space="0" w:color="auto" w:frame="1"/>
                <w:lang w:eastAsia="en-GB"/>
              </w:rPr>
              <w:t xml:space="preserve"> holidays, sport, news.</w:t>
            </w:r>
          </w:p>
          <w:p w14:paraId="6680FC40" w14:textId="77777777" w:rsidR="00292B90" w:rsidRPr="00292B90" w:rsidRDefault="005C1996" w:rsidP="00292B90">
            <w:pPr>
              <w:numPr>
                <w:ilvl w:val="0"/>
                <w:numId w:val="9"/>
              </w:numPr>
              <w:shd w:val="clear" w:color="auto" w:fill="FFFFFF"/>
              <w:spacing w:after="160" w:line="259" w:lineRule="auto"/>
              <w:rPr>
                <w:rFonts w:ascii="Arial" w:hAnsi="Arial" w:cs="Arial"/>
                <w:color w:val="201F1E"/>
                <w:sz w:val="24"/>
                <w:lang w:eastAsia="en-GB"/>
              </w:rPr>
            </w:pPr>
            <w:r w:rsidRPr="00292B90">
              <w:rPr>
                <w:rFonts w:ascii="Arial" w:hAnsi="Arial" w:cs="Arial"/>
                <w:color w:val="201F1E"/>
                <w:sz w:val="24"/>
                <w:lang w:eastAsia="en-GB"/>
              </w:rPr>
              <w:t>collecting</w:t>
            </w:r>
            <w:r w:rsidR="000A1B13" w:rsidRPr="00292B90">
              <w:rPr>
                <w:rFonts w:ascii="Arial" w:hAnsi="Arial" w:cs="Arial"/>
                <w:color w:val="201F1E"/>
                <w:sz w:val="24"/>
                <w:bdr w:val="none" w:sz="0" w:space="0" w:color="auto" w:frame="1"/>
                <w:lang w:eastAsia="en-GB"/>
              </w:rPr>
              <w:t xml:space="preserve"> sort</w:t>
            </w:r>
            <w:r w:rsidRPr="00292B90">
              <w:rPr>
                <w:rFonts w:ascii="Arial" w:hAnsi="Arial" w:cs="Arial"/>
                <w:color w:val="201F1E"/>
                <w:sz w:val="24"/>
                <w:bdr w:val="none" w:sz="0" w:space="0" w:color="auto" w:frame="1"/>
                <w:lang w:eastAsia="en-GB"/>
              </w:rPr>
              <w:t>ing</w:t>
            </w:r>
            <w:r w:rsidR="000A1B13" w:rsidRPr="00292B90">
              <w:rPr>
                <w:rFonts w:ascii="Arial" w:hAnsi="Arial" w:cs="Arial"/>
                <w:color w:val="201F1E"/>
                <w:sz w:val="24"/>
                <w:bdr w:val="none" w:sz="0" w:space="0" w:color="auto" w:frame="1"/>
                <w:lang w:eastAsia="en-GB"/>
              </w:rPr>
              <w:t xml:space="preserve"> and present</w:t>
            </w:r>
            <w:r w:rsidRPr="00292B90">
              <w:rPr>
                <w:rFonts w:ascii="Arial" w:hAnsi="Arial" w:cs="Arial"/>
                <w:color w:val="201F1E"/>
                <w:sz w:val="24"/>
                <w:bdr w:val="none" w:sz="0" w:space="0" w:color="auto" w:frame="1"/>
                <w:lang w:eastAsia="en-GB"/>
              </w:rPr>
              <w:t>ing</w:t>
            </w:r>
            <w:r w:rsidR="000A1B13" w:rsidRPr="00292B90">
              <w:rPr>
                <w:rFonts w:ascii="Arial" w:hAnsi="Arial" w:cs="Arial"/>
                <w:color w:val="201F1E"/>
                <w:sz w:val="24"/>
                <w:bdr w:val="none" w:sz="0" w:space="0" w:color="auto" w:frame="1"/>
                <w:lang w:eastAsia="en-GB"/>
              </w:rPr>
              <w:t xml:space="preserve"> data in diagrams and maps in order to recognise patterns and relationship within and between places.</w:t>
            </w:r>
          </w:p>
          <w:p w14:paraId="0A049D5A" w14:textId="02D9543B" w:rsidR="005C1996" w:rsidRPr="00292B90" w:rsidRDefault="005C1996" w:rsidP="00292B90">
            <w:pPr>
              <w:numPr>
                <w:ilvl w:val="0"/>
                <w:numId w:val="9"/>
              </w:numPr>
              <w:shd w:val="clear" w:color="auto" w:fill="FFFFFF"/>
              <w:spacing w:after="160" w:line="259" w:lineRule="auto"/>
              <w:rPr>
                <w:rFonts w:ascii="Arial" w:hAnsi="Arial" w:cs="Arial"/>
                <w:color w:val="201F1E"/>
                <w:sz w:val="24"/>
                <w:lang w:eastAsia="en-GB"/>
              </w:rPr>
            </w:pPr>
            <w:r w:rsidRPr="00292B90">
              <w:rPr>
                <w:rFonts w:ascii="Arial" w:hAnsi="Arial" w:cs="Arial"/>
                <w:color w:val="201F1E"/>
                <w:sz w:val="24"/>
                <w:lang w:eastAsia="en-GB"/>
              </w:rPr>
              <w:t xml:space="preserve"> </w:t>
            </w:r>
            <w:r w:rsidR="000A1B13" w:rsidRPr="00292B90">
              <w:rPr>
                <w:rFonts w:ascii="Arial" w:hAnsi="Arial" w:cs="Arial"/>
                <w:color w:val="201F1E"/>
                <w:sz w:val="24"/>
                <w:bdr w:val="none" w:sz="0" w:space="0" w:color="auto" w:frame="1"/>
                <w:lang w:eastAsia="en-GB"/>
              </w:rPr>
              <w:t>Investigat</w:t>
            </w:r>
            <w:r w:rsidRPr="00292B90">
              <w:rPr>
                <w:rFonts w:ascii="Arial" w:hAnsi="Arial" w:cs="Arial"/>
                <w:color w:val="201F1E"/>
                <w:sz w:val="24"/>
                <w:bdr w:val="none" w:sz="0" w:space="0" w:color="auto" w:frame="1"/>
                <w:lang w:eastAsia="en-GB"/>
              </w:rPr>
              <w:t>ing</w:t>
            </w:r>
            <w:r w:rsidR="000A1B13" w:rsidRPr="00292B90">
              <w:rPr>
                <w:rFonts w:ascii="Arial" w:hAnsi="Arial" w:cs="Arial"/>
                <w:color w:val="201F1E"/>
                <w:sz w:val="24"/>
                <w:bdr w:val="none" w:sz="0" w:space="0" w:color="auto" w:frame="1"/>
                <w:lang w:eastAsia="en-GB"/>
              </w:rPr>
              <w:t xml:space="preserve"> physical and human processes through first-hand experiences or written resources, with increased independence.</w:t>
            </w:r>
          </w:p>
          <w:p w14:paraId="194386D8" w14:textId="77777777" w:rsidR="0060247E" w:rsidRPr="0060247E" w:rsidRDefault="0060247E" w:rsidP="0060247E">
            <w:pPr>
              <w:pStyle w:val="ListParagraph"/>
              <w:rPr>
                <w:rFonts w:ascii="Arial" w:hAnsi="Arial" w:cs="Arial"/>
                <w:color w:val="201F1E"/>
                <w:sz w:val="24"/>
                <w:lang w:eastAsia="en-GB"/>
              </w:rPr>
            </w:pPr>
          </w:p>
          <w:p w14:paraId="1FA5087E" w14:textId="77777777" w:rsidR="0060247E" w:rsidRPr="005C1996" w:rsidRDefault="0060247E" w:rsidP="0060247E">
            <w:pPr>
              <w:pStyle w:val="ListParagraph"/>
              <w:shd w:val="clear" w:color="auto" w:fill="FFFFFF"/>
              <w:spacing w:after="160" w:line="259" w:lineRule="auto"/>
              <w:rPr>
                <w:rFonts w:ascii="Arial" w:hAnsi="Arial" w:cs="Arial"/>
                <w:color w:val="201F1E"/>
                <w:sz w:val="24"/>
                <w:lang w:eastAsia="en-GB"/>
              </w:rPr>
            </w:pPr>
          </w:p>
          <w:p w14:paraId="55DE4D8A" w14:textId="2E9C0409" w:rsidR="000A1B13" w:rsidRPr="0060247E" w:rsidRDefault="005C1996" w:rsidP="005C1996">
            <w:pPr>
              <w:pStyle w:val="ListParagraph"/>
              <w:numPr>
                <w:ilvl w:val="0"/>
                <w:numId w:val="9"/>
              </w:numPr>
              <w:shd w:val="clear" w:color="auto" w:fill="FFFFFF"/>
              <w:spacing w:after="160" w:line="259" w:lineRule="auto"/>
              <w:rPr>
                <w:rFonts w:ascii="Arial" w:hAnsi="Arial" w:cs="Arial"/>
                <w:color w:val="201F1E"/>
                <w:sz w:val="24"/>
                <w:lang w:eastAsia="en-GB"/>
              </w:rPr>
            </w:pPr>
            <w:r w:rsidRPr="005C1996">
              <w:rPr>
                <w:rFonts w:ascii="Arial" w:hAnsi="Arial" w:cs="Arial"/>
                <w:color w:val="201F1E"/>
                <w:sz w:val="24"/>
                <w:lang w:eastAsia="en-GB"/>
              </w:rPr>
              <w:t>u</w:t>
            </w:r>
            <w:r w:rsidR="000A1B13" w:rsidRPr="005C1996">
              <w:rPr>
                <w:rFonts w:ascii="Arial" w:hAnsi="Arial" w:cs="Arial"/>
                <w:color w:val="201F1E"/>
                <w:sz w:val="24"/>
                <w:bdr w:val="none" w:sz="0" w:space="0" w:color="auto" w:frame="1"/>
                <w:lang w:eastAsia="en-GB"/>
              </w:rPr>
              <w:t>ndertak</w:t>
            </w:r>
            <w:r w:rsidRPr="005C1996">
              <w:rPr>
                <w:rFonts w:ascii="Arial" w:hAnsi="Arial" w:cs="Arial"/>
                <w:color w:val="201F1E"/>
                <w:sz w:val="24"/>
                <w:bdr w:val="none" w:sz="0" w:space="0" w:color="auto" w:frame="1"/>
                <w:lang w:eastAsia="en-GB"/>
              </w:rPr>
              <w:t>ing</w:t>
            </w:r>
            <w:r w:rsidR="000A1B13" w:rsidRPr="005C1996">
              <w:rPr>
                <w:rFonts w:ascii="Arial" w:hAnsi="Arial" w:cs="Arial"/>
                <w:color w:val="201F1E"/>
                <w:sz w:val="24"/>
                <w:bdr w:val="none" w:sz="0" w:space="0" w:color="auto" w:frame="1"/>
                <w:lang w:eastAsia="en-GB"/>
              </w:rPr>
              <w:t xml:space="preserve"> local and worldwide studies focusing on the environmental, social and</w:t>
            </w:r>
            <w:r w:rsidRPr="005C1996">
              <w:rPr>
                <w:rFonts w:ascii="Arial" w:hAnsi="Arial" w:cs="Arial"/>
                <w:color w:val="201F1E"/>
                <w:sz w:val="24"/>
                <w:bdr w:val="none" w:sz="0" w:space="0" w:color="auto" w:frame="1"/>
                <w:lang w:eastAsia="en-GB"/>
              </w:rPr>
              <w:t xml:space="preserve"> </w:t>
            </w:r>
            <w:r w:rsidR="000A1B13" w:rsidRPr="005C1996">
              <w:rPr>
                <w:rFonts w:ascii="Arial" w:hAnsi="Arial" w:cs="Arial"/>
                <w:color w:val="201F1E"/>
                <w:sz w:val="24"/>
                <w:bdr w:val="none" w:sz="0" w:space="0" w:color="auto" w:frame="1"/>
                <w:lang w:eastAsia="en-GB"/>
              </w:rPr>
              <w:t>political issues that influence the character of the places.</w:t>
            </w:r>
          </w:p>
          <w:p w14:paraId="04460B52" w14:textId="77777777" w:rsidR="0060247E" w:rsidRPr="005C1996" w:rsidRDefault="0060247E" w:rsidP="0060247E">
            <w:pPr>
              <w:pStyle w:val="ListParagraph"/>
              <w:shd w:val="clear" w:color="auto" w:fill="FFFFFF"/>
              <w:spacing w:after="160" w:line="259" w:lineRule="auto"/>
              <w:rPr>
                <w:rFonts w:ascii="Arial" w:hAnsi="Arial" w:cs="Arial"/>
                <w:color w:val="201F1E"/>
                <w:sz w:val="24"/>
                <w:lang w:eastAsia="en-GB"/>
              </w:rPr>
            </w:pPr>
          </w:p>
          <w:p w14:paraId="2BF7FC7E" w14:textId="77777777" w:rsidR="00292B90" w:rsidRPr="00292B90" w:rsidRDefault="005C1996" w:rsidP="00292B90">
            <w:pPr>
              <w:pStyle w:val="ListParagraph"/>
              <w:numPr>
                <w:ilvl w:val="0"/>
                <w:numId w:val="9"/>
              </w:numPr>
              <w:shd w:val="clear" w:color="auto" w:fill="FFFFFF"/>
              <w:spacing w:after="160" w:line="259" w:lineRule="auto"/>
              <w:rPr>
                <w:rFonts w:ascii="Arial" w:hAnsi="Arial" w:cs="Arial"/>
                <w:color w:val="201F1E"/>
                <w:sz w:val="24"/>
                <w:lang w:eastAsia="en-GB"/>
              </w:rPr>
            </w:pPr>
            <w:r w:rsidRPr="005C1996">
              <w:rPr>
                <w:rFonts w:ascii="Arial" w:hAnsi="Arial" w:cs="Arial"/>
                <w:color w:val="201F1E"/>
                <w:sz w:val="24"/>
                <w:bdr w:val="none" w:sz="0" w:space="0" w:color="auto" w:frame="1"/>
                <w:lang w:eastAsia="en-GB"/>
              </w:rPr>
              <w:t>e</w:t>
            </w:r>
            <w:r w:rsidR="000A1B13" w:rsidRPr="005C1996">
              <w:rPr>
                <w:rFonts w:ascii="Arial" w:hAnsi="Arial" w:cs="Arial"/>
                <w:color w:val="201F1E"/>
                <w:sz w:val="24"/>
                <w:bdr w:val="none" w:sz="0" w:space="0" w:color="auto" w:frame="1"/>
                <w:lang w:eastAsia="en-GB"/>
              </w:rPr>
              <w:t>xplor</w:t>
            </w:r>
            <w:r w:rsidRPr="005C1996">
              <w:rPr>
                <w:rFonts w:ascii="Arial" w:hAnsi="Arial" w:cs="Arial"/>
                <w:color w:val="201F1E"/>
                <w:sz w:val="24"/>
                <w:bdr w:val="none" w:sz="0" w:space="0" w:color="auto" w:frame="1"/>
                <w:lang w:eastAsia="en-GB"/>
              </w:rPr>
              <w:t>ing</w:t>
            </w:r>
            <w:r w:rsidR="000A1B13" w:rsidRPr="005C1996">
              <w:rPr>
                <w:rFonts w:ascii="Arial" w:hAnsi="Arial" w:cs="Arial"/>
                <w:color w:val="201F1E"/>
                <w:sz w:val="24"/>
                <w:bdr w:val="none" w:sz="0" w:space="0" w:color="auto" w:frame="1"/>
                <w:lang w:eastAsia="en-GB"/>
              </w:rPr>
              <w:t xml:space="preserve"> the significance of people’s beliefs, values and attitudes about the </w:t>
            </w:r>
            <w:proofErr w:type="gramStart"/>
            <w:r w:rsidR="000A1B13" w:rsidRPr="005C1996">
              <w:rPr>
                <w:rFonts w:ascii="Arial" w:hAnsi="Arial" w:cs="Arial"/>
                <w:color w:val="201F1E"/>
                <w:sz w:val="24"/>
                <w:bdr w:val="none" w:sz="0" w:space="0" w:color="auto" w:frame="1"/>
                <w:lang w:eastAsia="en-GB"/>
              </w:rPr>
              <w:t>world.</w:t>
            </w:r>
            <w:r w:rsidR="00292B90">
              <w:rPr>
                <w:rFonts w:ascii="Arial" w:hAnsi="Arial" w:cs="Arial"/>
                <w:color w:val="201F1E"/>
                <w:sz w:val="24"/>
                <w:bdr w:val="none" w:sz="0" w:space="0" w:color="auto" w:frame="1"/>
                <w:lang w:eastAsia="en-GB"/>
              </w:rPr>
              <w:t>#</w:t>
            </w:r>
            <w:proofErr w:type="gramEnd"/>
          </w:p>
          <w:p w14:paraId="639E2EBC" w14:textId="77777777" w:rsidR="00292B90" w:rsidRPr="00292B90" w:rsidRDefault="00292B90" w:rsidP="00292B90">
            <w:pPr>
              <w:pStyle w:val="ListParagraph"/>
              <w:rPr>
                <w:rFonts w:ascii="Arial" w:hAnsi="Arial" w:cs="Arial"/>
                <w:color w:val="201F1E"/>
                <w:sz w:val="24"/>
                <w:bdr w:val="none" w:sz="0" w:space="0" w:color="auto" w:frame="1"/>
                <w:lang w:eastAsia="en-GB"/>
              </w:rPr>
            </w:pPr>
          </w:p>
          <w:p w14:paraId="1998EEE6" w14:textId="77777777" w:rsidR="00292B90" w:rsidRPr="00292B90" w:rsidRDefault="000A1B13" w:rsidP="00292B90">
            <w:pPr>
              <w:pStyle w:val="ListParagraph"/>
              <w:numPr>
                <w:ilvl w:val="0"/>
                <w:numId w:val="9"/>
              </w:numPr>
              <w:shd w:val="clear" w:color="auto" w:fill="FFFFFF"/>
              <w:spacing w:after="160" w:line="259" w:lineRule="auto"/>
              <w:rPr>
                <w:rFonts w:ascii="Arial" w:hAnsi="Arial" w:cs="Arial"/>
                <w:color w:val="201F1E"/>
                <w:sz w:val="24"/>
                <w:lang w:eastAsia="en-GB"/>
              </w:rPr>
            </w:pPr>
            <w:r w:rsidRPr="00292B90">
              <w:rPr>
                <w:rFonts w:ascii="Arial" w:hAnsi="Arial" w:cs="Arial"/>
                <w:color w:val="201F1E"/>
                <w:sz w:val="24"/>
                <w:bdr w:val="none" w:sz="0" w:space="0" w:color="auto" w:frame="1"/>
                <w:lang w:eastAsia="en-GB"/>
              </w:rPr>
              <w:t>Investigat</w:t>
            </w:r>
            <w:r w:rsidR="005C1996" w:rsidRPr="00292B90">
              <w:rPr>
                <w:rFonts w:ascii="Arial" w:hAnsi="Arial" w:cs="Arial"/>
                <w:color w:val="201F1E"/>
                <w:sz w:val="24"/>
                <w:bdr w:val="none" w:sz="0" w:space="0" w:color="auto" w:frame="1"/>
                <w:lang w:eastAsia="en-GB"/>
              </w:rPr>
              <w:t>ing</w:t>
            </w:r>
            <w:r w:rsidRPr="00292B90">
              <w:rPr>
                <w:rFonts w:ascii="Arial" w:hAnsi="Arial" w:cs="Arial"/>
                <w:color w:val="201F1E"/>
                <w:sz w:val="24"/>
                <w:bdr w:val="none" w:sz="0" w:space="0" w:color="auto" w:frame="1"/>
                <w:lang w:eastAsia="en-GB"/>
              </w:rPr>
              <w:t xml:space="preserve"> the need for sustainability within an environment or community.</w:t>
            </w:r>
          </w:p>
          <w:p w14:paraId="1B11A24F" w14:textId="77777777" w:rsidR="00292B90" w:rsidRPr="00292B90" w:rsidRDefault="00292B90" w:rsidP="00292B90">
            <w:pPr>
              <w:pStyle w:val="ListParagraph"/>
              <w:rPr>
                <w:rFonts w:ascii="Arial" w:hAnsi="Arial" w:cs="Arial"/>
                <w:color w:val="201F1E"/>
                <w:sz w:val="24"/>
                <w:bdr w:val="none" w:sz="0" w:space="0" w:color="auto" w:frame="1"/>
                <w:lang w:eastAsia="en-GB"/>
              </w:rPr>
            </w:pPr>
          </w:p>
          <w:p w14:paraId="58B59F8F" w14:textId="77777777" w:rsidR="00292B90" w:rsidRPr="00292B90" w:rsidRDefault="005C1996" w:rsidP="00292B90">
            <w:pPr>
              <w:pStyle w:val="ListParagraph"/>
              <w:numPr>
                <w:ilvl w:val="0"/>
                <w:numId w:val="9"/>
              </w:numPr>
              <w:shd w:val="clear" w:color="auto" w:fill="FFFFFF"/>
              <w:spacing w:after="160" w:line="259" w:lineRule="auto"/>
              <w:rPr>
                <w:rFonts w:ascii="Arial" w:hAnsi="Arial" w:cs="Arial"/>
                <w:color w:val="201F1E"/>
                <w:sz w:val="24"/>
                <w:lang w:eastAsia="en-GB"/>
              </w:rPr>
            </w:pPr>
            <w:r w:rsidRPr="00292B90">
              <w:rPr>
                <w:rFonts w:ascii="Arial" w:hAnsi="Arial" w:cs="Arial"/>
                <w:color w:val="201F1E"/>
                <w:sz w:val="24"/>
                <w:bdr w:val="none" w:sz="0" w:space="0" w:color="auto" w:frame="1"/>
                <w:lang w:eastAsia="en-GB"/>
              </w:rPr>
              <w:t xml:space="preserve"> i</w:t>
            </w:r>
            <w:r w:rsidR="000A1B13" w:rsidRPr="00292B90">
              <w:rPr>
                <w:rFonts w:ascii="Arial" w:hAnsi="Arial" w:cs="Arial"/>
                <w:color w:val="201F1E"/>
                <w:sz w:val="24"/>
                <w:bdr w:val="none" w:sz="0" w:space="0" w:color="auto" w:frame="1"/>
                <w:lang w:eastAsia="en-GB"/>
              </w:rPr>
              <w:t>nvestigat</w:t>
            </w:r>
            <w:r w:rsidRPr="00292B90">
              <w:rPr>
                <w:rFonts w:ascii="Arial" w:hAnsi="Arial" w:cs="Arial"/>
                <w:color w:val="201F1E"/>
                <w:sz w:val="24"/>
                <w:bdr w:val="none" w:sz="0" w:space="0" w:color="auto" w:frame="1"/>
                <w:lang w:eastAsia="en-GB"/>
              </w:rPr>
              <w:t>ing</w:t>
            </w:r>
            <w:r w:rsidR="000A1B13" w:rsidRPr="00292B90">
              <w:rPr>
                <w:rFonts w:ascii="Arial" w:hAnsi="Arial" w:cs="Arial"/>
                <w:color w:val="201F1E"/>
                <w:sz w:val="24"/>
                <w:bdr w:val="none" w:sz="0" w:space="0" w:color="auto" w:frame="1"/>
                <w:lang w:eastAsia="en-GB"/>
              </w:rPr>
              <w:t xml:space="preserve"> familiar places to which they belong.</w:t>
            </w:r>
          </w:p>
          <w:p w14:paraId="4AB715E1" w14:textId="77777777" w:rsidR="00292B90" w:rsidRPr="00292B90" w:rsidRDefault="00292B90" w:rsidP="00292B90">
            <w:pPr>
              <w:pStyle w:val="ListParagraph"/>
              <w:rPr>
                <w:rFonts w:ascii="Arial" w:hAnsi="Arial" w:cs="Arial"/>
                <w:color w:val="201F1E"/>
                <w:sz w:val="24"/>
                <w:bdr w:val="none" w:sz="0" w:space="0" w:color="auto" w:frame="1"/>
                <w:lang w:eastAsia="en-GB"/>
              </w:rPr>
            </w:pPr>
          </w:p>
          <w:p w14:paraId="4FEC63E6" w14:textId="77777777" w:rsidR="00292B90" w:rsidRPr="00292B90" w:rsidRDefault="005C1996" w:rsidP="00292B90">
            <w:pPr>
              <w:pStyle w:val="ListParagraph"/>
              <w:numPr>
                <w:ilvl w:val="0"/>
                <w:numId w:val="9"/>
              </w:numPr>
              <w:shd w:val="clear" w:color="auto" w:fill="FFFFFF"/>
              <w:spacing w:after="160" w:line="259" w:lineRule="auto"/>
              <w:rPr>
                <w:rFonts w:ascii="Arial" w:hAnsi="Arial" w:cs="Arial"/>
                <w:color w:val="201F1E"/>
                <w:sz w:val="24"/>
                <w:lang w:eastAsia="en-GB"/>
              </w:rPr>
            </w:pPr>
            <w:r w:rsidRPr="00292B90">
              <w:rPr>
                <w:rFonts w:ascii="Arial" w:hAnsi="Arial" w:cs="Arial"/>
                <w:color w:val="201F1E"/>
                <w:sz w:val="24"/>
                <w:bdr w:val="none" w:sz="0" w:space="0" w:color="auto" w:frame="1"/>
                <w:lang w:eastAsia="en-GB"/>
              </w:rPr>
              <w:t xml:space="preserve"> c</w:t>
            </w:r>
            <w:r w:rsidR="000A1B13" w:rsidRPr="00292B90">
              <w:rPr>
                <w:rFonts w:ascii="Arial" w:hAnsi="Arial" w:cs="Arial"/>
                <w:color w:val="201F1E"/>
                <w:sz w:val="24"/>
                <w:bdr w:val="none" w:sz="0" w:space="0" w:color="auto" w:frame="1"/>
                <w:lang w:eastAsia="en-GB"/>
              </w:rPr>
              <w:t>onsider</w:t>
            </w:r>
            <w:r w:rsidRPr="00292B90">
              <w:rPr>
                <w:rFonts w:ascii="Arial" w:hAnsi="Arial" w:cs="Arial"/>
                <w:color w:val="201F1E"/>
                <w:sz w:val="24"/>
                <w:bdr w:val="none" w:sz="0" w:space="0" w:color="auto" w:frame="1"/>
                <w:lang w:eastAsia="en-GB"/>
              </w:rPr>
              <w:t>ing</w:t>
            </w:r>
            <w:r w:rsidR="000A1B13" w:rsidRPr="00292B90">
              <w:rPr>
                <w:rFonts w:ascii="Arial" w:hAnsi="Arial" w:cs="Arial"/>
                <w:color w:val="201F1E"/>
                <w:sz w:val="24"/>
                <w:bdr w:val="none" w:sz="0" w:space="0" w:color="auto" w:frame="1"/>
                <w:lang w:eastAsia="en-GB"/>
              </w:rPr>
              <w:t xml:space="preserve"> the </w:t>
            </w:r>
            <w:proofErr w:type="gramStart"/>
            <w:r w:rsidR="000A1B13" w:rsidRPr="00292B90">
              <w:rPr>
                <w:rFonts w:ascii="Arial" w:hAnsi="Arial" w:cs="Arial"/>
                <w:color w:val="201F1E"/>
                <w:sz w:val="24"/>
                <w:bdr w:val="none" w:sz="0" w:space="0" w:color="auto" w:frame="1"/>
                <w:lang w:eastAsia="en-GB"/>
              </w:rPr>
              <w:t>ways</w:t>
            </w:r>
            <w:proofErr w:type="gramEnd"/>
            <w:r w:rsidR="000A1B13" w:rsidRPr="00292B90">
              <w:rPr>
                <w:rFonts w:ascii="Arial" w:hAnsi="Arial" w:cs="Arial"/>
                <w:color w:val="201F1E"/>
                <w:sz w:val="24"/>
                <w:bdr w:val="none" w:sz="0" w:space="0" w:color="auto" w:frame="1"/>
                <w:lang w:eastAsia="en-GB"/>
              </w:rPr>
              <w:t xml:space="preserve"> </w:t>
            </w:r>
            <w:r w:rsidRPr="00292B90">
              <w:rPr>
                <w:rFonts w:ascii="Arial" w:hAnsi="Arial" w:cs="Arial"/>
                <w:color w:val="201F1E"/>
                <w:sz w:val="24"/>
                <w:bdr w:val="none" w:sz="0" w:space="0" w:color="auto" w:frame="1"/>
                <w:lang w:eastAsia="en-GB"/>
              </w:rPr>
              <w:t>we</w:t>
            </w:r>
            <w:r w:rsidR="000A1B13" w:rsidRPr="00292B90">
              <w:rPr>
                <w:rFonts w:ascii="Arial" w:hAnsi="Arial" w:cs="Arial"/>
                <w:color w:val="201F1E"/>
                <w:sz w:val="24"/>
                <w:bdr w:val="none" w:sz="0" w:space="0" w:color="auto" w:frame="1"/>
                <w:lang w:eastAsia="en-GB"/>
              </w:rPr>
              <w:t xml:space="preserve"> are connected and linked to other places and people worldwide</w:t>
            </w:r>
            <w:r w:rsidR="0060247E" w:rsidRPr="00292B90">
              <w:rPr>
                <w:rFonts w:ascii="Arial" w:hAnsi="Arial" w:cs="Arial"/>
                <w:color w:val="201F1E"/>
                <w:sz w:val="24"/>
                <w:bdr w:val="none" w:sz="0" w:space="0" w:color="auto" w:frame="1"/>
                <w:lang w:eastAsia="en-GB"/>
              </w:rPr>
              <w:t>.</w:t>
            </w:r>
          </w:p>
          <w:p w14:paraId="3AC1561B" w14:textId="77777777" w:rsidR="00292B90" w:rsidRPr="00292B90" w:rsidRDefault="00292B90" w:rsidP="00292B90">
            <w:pPr>
              <w:pStyle w:val="ListParagraph"/>
              <w:rPr>
                <w:rFonts w:ascii="Arial" w:hAnsi="Arial" w:cs="Arial"/>
                <w:color w:val="201F1E"/>
                <w:sz w:val="24"/>
                <w:bdr w:val="none" w:sz="0" w:space="0" w:color="auto" w:frame="1"/>
                <w:lang w:eastAsia="en-GB"/>
              </w:rPr>
            </w:pPr>
          </w:p>
          <w:p w14:paraId="52608FA0" w14:textId="6423E3F0" w:rsidR="000A1B13" w:rsidRPr="00292B90" w:rsidRDefault="005C1996" w:rsidP="00292B90">
            <w:pPr>
              <w:pStyle w:val="ListParagraph"/>
              <w:numPr>
                <w:ilvl w:val="0"/>
                <w:numId w:val="9"/>
              </w:numPr>
              <w:shd w:val="clear" w:color="auto" w:fill="FFFFFF"/>
              <w:spacing w:after="160" w:line="259" w:lineRule="auto"/>
              <w:rPr>
                <w:rFonts w:ascii="Arial" w:hAnsi="Arial" w:cs="Arial"/>
                <w:color w:val="201F1E"/>
                <w:sz w:val="24"/>
                <w:lang w:eastAsia="en-GB"/>
              </w:rPr>
            </w:pPr>
            <w:r w:rsidRPr="00292B90">
              <w:rPr>
                <w:rFonts w:ascii="Arial" w:hAnsi="Arial" w:cs="Arial"/>
                <w:color w:val="201F1E"/>
                <w:sz w:val="24"/>
                <w:bdr w:val="none" w:sz="0" w:space="0" w:color="auto" w:frame="1"/>
                <w:lang w:eastAsia="en-GB"/>
              </w:rPr>
              <w:t>engaging</w:t>
            </w:r>
            <w:r w:rsidR="000A1B13" w:rsidRPr="00292B90">
              <w:rPr>
                <w:rFonts w:ascii="Arial" w:hAnsi="Arial" w:cs="Arial"/>
                <w:color w:val="201F1E"/>
                <w:sz w:val="24"/>
                <w:bdr w:val="none" w:sz="0" w:space="0" w:color="auto" w:frame="1"/>
                <w:lang w:eastAsia="en-GB"/>
              </w:rPr>
              <w:t xml:space="preserve"> in learning activities that promote positive values and attitudes towards people throughout the world.</w:t>
            </w:r>
          </w:p>
          <w:p w14:paraId="42B976E4" w14:textId="77777777" w:rsidR="0060247E" w:rsidRPr="000A1B13" w:rsidRDefault="0060247E" w:rsidP="0060247E">
            <w:pPr>
              <w:shd w:val="clear" w:color="auto" w:fill="FFFFFF"/>
              <w:spacing w:after="160" w:line="259" w:lineRule="auto"/>
              <w:ind w:left="720"/>
              <w:rPr>
                <w:rFonts w:ascii="Arial" w:hAnsi="Arial" w:cs="Arial"/>
                <w:color w:val="201F1E"/>
                <w:sz w:val="24"/>
                <w:lang w:eastAsia="en-GB"/>
              </w:rPr>
            </w:pPr>
          </w:p>
          <w:p w14:paraId="5D72D44D" w14:textId="68EF673A" w:rsidR="000A1B13" w:rsidRPr="000A1B13" w:rsidRDefault="0060247E" w:rsidP="000A1B13">
            <w:pPr>
              <w:numPr>
                <w:ilvl w:val="0"/>
                <w:numId w:val="13"/>
              </w:numPr>
              <w:shd w:val="clear" w:color="auto" w:fill="FFFFFF"/>
              <w:spacing w:after="160" w:line="259" w:lineRule="auto"/>
              <w:rPr>
                <w:rFonts w:ascii="Arial" w:hAnsi="Arial" w:cs="Arial"/>
                <w:color w:val="201F1E"/>
                <w:sz w:val="24"/>
                <w:lang w:eastAsia="en-GB"/>
              </w:rPr>
            </w:pPr>
            <w:r>
              <w:rPr>
                <w:rFonts w:ascii="Arial" w:hAnsi="Arial" w:cs="Arial"/>
                <w:color w:val="201F1E"/>
                <w:sz w:val="24"/>
                <w:lang w:eastAsia="en-GB"/>
              </w:rPr>
              <w:t>By</w:t>
            </w:r>
            <w:r w:rsidR="000A1B13" w:rsidRPr="000A1B13">
              <w:rPr>
                <w:rFonts w:ascii="Arial" w:hAnsi="Arial" w:cs="Arial"/>
                <w:color w:val="201F1E"/>
                <w:sz w:val="24"/>
                <w:lang w:eastAsia="en-GB"/>
              </w:rPr>
              <w:t> </w:t>
            </w:r>
            <w:r>
              <w:rPr>
                <w:rFonts w:ascii="Arial" w:hAnsi="Arial" w:cs="Arial"/>
                <w:color w:val="201F1E"/>
                <w:sz w:val="24"/>
                <w:lang w:eastAsia="en-GB"/>
              </w:rPr>
              <w:t>d</w:t>
            </w:r>
            <w:r w:rsidR="000A1B13" w:rsidRPr="000A1B13">
              <w:rPr>
                <w:rFonts w:ascii="Arial" w:hAnsi="Arial" w:cs="Arial"/>
                <w:color w:val="201F1E"/>
                <w:sz w:val="24"/>
                <w:bdr w:val="none" w:sz="0" w:space="0" w:color="auto" w:frame="1"/>
                <w:lang w:eastAsia="en-GB"/>
              </w:rPr>
              <w:t>evelop</w:t>
            </w:r>
            <w:r>
              <w:rPr>
                <w:rFonts w:ascii="Arial" w:hAnsi="Arial" w:cs="Arial"/>
                <w:color w:val="201F1E"/>
                <w:sz w:val="24"/>
                <w:bdr w:val="none" w:sz="0" w:space="0" w:color="auto" w:frame="1"/>
                <w:lang w:eastAsia="en-GB"/>
              </w:rPr>
              <w:t>ing</w:t>
            </w:r>
            <w:r w:rsidR="000A1B13" w:rsidRPr="000A1B13">
              <w:rPr>
                <w:rFonts w:ascii="Arial" w:hAnsi="Arial" w:cs="Arial"/>
                <w:color w:val="201F1E"/>
                <w:sz w:val="24"/>
                <w:bdr w:val="none" w:sz="0" w:space="0" w:color="auto" w:frame="1"/>
                <w:lang w:eastAsia="en-GB"/>
              </w:rPr>
              <w:t xml:space="preserve"> feelings for the qualities of both natural and human-influence landscapes through visits and visual materials.</w:t>
            </w:r>
          </w:p>
          <w:p w14:paraId="5725BF56" w14:textId="77777777" w:rsidR="00757700" w:rsidRPr="00AE0612" w:rsidRDefault="00757700" w:rsidP="000117D2">
            <w:pPr>
              <w:shd w:val="clear" w:color="auto" w:fill="FFFFFF"/>
              <w:ind w:left="720"/>
              <w:rPr>
                <w:rFonts w:ascii="Arial" w:hAnsi="Arial" w:cs="Arial"/>
                <w:color w:val="201F1E"/>
                <w:sz w:val="24"/>
                <w:lang w:eastAsia="en-GB"/>
              </w:rPr>
            </w:pPr>
          </w:p>
          <w:p w14:paraId="1103B878" w14:textId="77777777" w:rsidR="00757700" w:rsidRPr="00AE0612" w:rsidRDefault="00757700" w:rsidP="000117D2">
            <w:pPr>
              <w:shd w:val="clear" w:color="auto" w:fill="FFFFFF"/>
              <w:ind w:left="720"/>
              <w:rPr>
                <w:rFonts w:ascii="Arial" w:hAnsi="Arial" w:cs="Arial"/>
                <w:color w:val="201F1E"/>
                <w:sz w:val="22"/>
                <w:szCs w:val="22"/>
                <w:lang w:eastAsia="en-GB"/>
              </w:rPr>
            </w:pPr>
          </w:p>
          <w:p w14:paraId="56C88558" w14:textId="77777777" w:rsidR="00757700" w:rsidRPr="005C1996" w:rsidRDefault="00757700" w:rsidP="000117D2">
            <w:pPr>
              <w:shd w:val="clear" w:color="auto" w:fill="FFFFFF"/>
              <w:rPr>
                <w:rFonts w:ascii="Arial" w:hAnsi="Arial" w:cs="Arial"/>
                <w:b/>
                <w:bCs/>
                <w:sz w:val="22"/>
                <w:szCs w:val="22"/>
              </w:rPr>
            </w:pPr>
          </w:p>
        </w:tc>
      </w:tr>
    </w:tbl>
    <w:p w14:paraId="33EED623" w14:textId="77777777" w:rsidR="00757700" w:rsidRPr="005C1996" w:rsidRDefault="00757700" w:rsidP="00757700">
      <w:pPr>
        <w:rPr>
          <w:rFonts w:ascii="Arial" w:hAnsi="Arial" w:cs="Arial"/>
        </w:rPr>
      </w:pPr>
    </w:p>
    <w:p w14:paraId="205D99C5" w14:textId="41E0CE91" w:rsidR="00757700" w:rsidRPr="005C1996" w:rsidRDefault="00757700" w:rsidP="00757700">
      <w:pPr>
        <w:rPr>
          <w:rFonts w:ascii="Arial" w:hAnsi="Arial" w:cs="Arial"/>
        </w:rPr>
      </w:pPr>
    </w:p>
    <w:tbl>
      <w:tblPr>
        <w:tblStyle w:val="TableGrid"/>
        <w:tblW w:w="0" w:type="auto"/>
        <w:tblLook w:val="04A0" w:firstRow="1" w:lastRow="0" w:firstColumn="1" w:lastColumn="0" w:noHBand="0" w:noVBand="1"/>
      </w:tblPr>
      <w:tblGrid>
        <w:gridCol w:w="9962"/>
      </w:tblGrid>
      <w:tr w:rsidR="00757700" w:rsidRPr="005C1996" w14:paraId="7D98620B" w14:textId="77777777" w:rsidTr="000117D2">
        <w:tc>
          <w:tcPr>
            <w:tcW w:w="9962" w:type="dxa"/>
          </w:tcPr>
          <w:p w14:paraId="74112F70" w14:textId="17FDDF93" w:rsidR="00757700" w:rsidRPr="0060247E" w:rsidRDefault="00757700" w:rsidP="000117D2">
            <w:pPr>
              <w:rPr>
                <w:rFonts w:ascii="Arial" w:hAnsi="Arial" w:cs="Arial"/>
                <w:b/>
                <w:bCs/>
                <w:sz w:val="24"/>
                <w:u w:val="single"/>
              </w:rPr>
            </w:pPr>
            <w:r w:rsidRPr="0060247E">
              <w:rPr>
                <w:rFonts w:ascii="Arial" w:hAnsi="Arial" w:cs="Arial"/>
                <w:b/>
                <w:bCs/>
                <w:sz w:val="24"/>
                <w:u w:val="single"/>
              </w:rPr>
              <w:t>Field Trips</w:t>
            </w:r>
          </w:p>
          <w:p w14:paraId="0176D7BC" w14:textId="77777777" w:rsidR="0060247E" w:rsidRPr="0060247E" w:rsidRDefault="0060247E" w:rsidP="000117D2">
            <w:pPr>
              <w:rPr>
                <w:rFonts w:ascii="Arial" w:hAnsi="Arial" w:cs="Arial"/>
                <w:sz w:val="24"/>
              </w:rPr>
            </w:pPr>
          </w:p>
          <w:p w14:paraId="3EBFBB2B" w14:textId="2F7234C0" w:rsidR="00757700" w:rsidRPr="0060247E" w:rsidRDefault="0060247E" w:rsidP="0060247E">
            <w:pPr>
              <w:shd w:val="clear" w:color="auto" w:fill="FFFFFF"/>
              <w:rPr>
                <w:rFonts w:ascii="Arial" w:hAnsi="Arial" w:cs="Arial"/>
                <w:color w:val="201F1E"/>
                <w:sz w:val="24"/>
                <w:bdr w:val="none" w:sz="0" w:space="0" w:color="auto" w:frame="1"/>
                <w:lang w:eastAsia="en-GB"/>
              </w:rPr>
            </w:pPr>
            <w:r>
              <w:rPr>
                <w:rFonts w:ascii="Arial" w:hAnsi="Arial" w:cs="Arial"/>
                <w:color w:val="201F1E"/>
                <w:sz w:val="24"/>
                <w:bdr w:val="none" w:sz="0" w:space="0" w:color="auto" w:frame="1"/>
                <w:lang w:eastAsia="en-GB"/>
              </w:rPr>
              <w:t xml:space="preserve">At </w:t>
            </w:r>
            <w:r w:rsidR="0043343B">
              <w:rPr>
                <w:rFonts w:ascii="Arial" w:hAnsi="Arial" w:cs="Arial"/>
                <w:color w:val="201F1E"/>
                <w:sz w:val="24"/>
                <w:bdr w:val="none" w:sz="0" w:space="0" w:color="auto" w:frame="1"/>
                <w:lang w:eastAsia="en-GB"/>
              </w:rPr>
              <w:t>Queenswood</w:t>
            </w:r>
            <w:r>
              <w:rPr>
                <w:rFonts w:ascii="Arial" w:hAnsi="Arial" w:cs="Arial"/>
                <w:color w:val="201F1E"/>
                <w:sz w:val="24"/>
                <w:bdr w:val="none" w:sz="0" w:space="0" w:color="auto" w:frame="1"/>
                <w:lang w:eastAsia="en-GB"/>
              </w:rPr>
              <w:t xml:space="preserve"> f</w:t>
            </w:r>
            <w:r w:rsidR="00757700" w:rsidRPr="0060247E">
              <w:rPr>
                <w:rFonts w:ascii="Arial" w:hAnsi="Arial" w:cs="Arial"/>
                <w:color w:val="201F1E"/>
                <w:sz w:val="24"/>
                <w:bdr w:val="none" w:sz="0" w:space="0" w:color="auto" w:frame="1"/>
                <w:lang w:eastAsia="en-GB"/>
              </w:rPr>
              <w:t xml:space="preserve">irst-hand experience of geography outside the classroom is encouraged </w:t>
            </w:r>
            <w:proofErr w:type="gramStart"/>
            <w:r w:rsidR="00757700" w:rsidRPr="0060247E">
              <w:rPr>
                <w:rFonts w:ascii="Arial" w:hAnsi="Arial" w:cs="Arial"/>
                <w:color w:val="201F1E"/>
                <w:sz w:val="24"/>
                <w:bdr w:val="none" w:sz="0" w:space="0" w:color="auto" w:frame="1"/>
                <w:lang w:eastAsia="en-GB"/>
              </w:rPr>
              <w:t>through the use of</w:t>
            </w:r>
            <w:proofErr w:type="gramEnd"/>
            <w:r w:rsidR="00757700" w:rsidRPr="0060247E">
              <w:rPr>
                <w:rFonts w:ascii="Arial" w:hAnsi="Arial" w:cs="Arial"/>
                <w:color w:val="201F1E"/>
                <w:sz w:val="24"/>
                <w:bdr w:val="none" w:sz="0" w:space="0" w:color="auto" w:frame="1"/>
                <w:lang w:eastAsia="en-GB"/>
              </w:rPr>
              <w:t xml:space="preserve"> the school grounds, immediate school surroundings and field trips, where appropriate</w:t>
            </w:r>
            <w:r>
              <w:rPr>
                <w:rFonts w:ascii="Arial" w:hAnsi="Arial" w:cs="Arial"/>
                <w:color w:val="201F1E"/>
                <w:sz w:val="24"/>
                <w:bdr w:val="none" w:sz="0" w:space="0" w:color="auto" w:frame="1"/>
                <w:lang w:eastAsia="en-GB"/>
              </w:rPr>
              <w:t xml:space="preserve"> and w</w:t>
            </w:r>
            <w:r w:rsidR="00757700" w:rsidRPr="0060247E">
              <w:rPr>
                <w:rFonts w:ascii="Arial" w:hAnsi="Arial" w:cs="Arial"/>
                <w:color w:val="201F1E"/>
                <w:sz w:val="24"/>
                <w:bdr w:val="none" w:sz="0" w:space="0" w:color="auto" w:frame="1"/>
                <w:lang w:eastAsia="en-GB"/>
              </w:rPr>
              <w:t>e work closely with Shropshire Wildlife Trust who support us in our learning</w:t>
            </w:r>
            <w:r w:rsidR="007A361A">
              <w:rPr>
                <w:rFonts w:ascii="Arial" w:hAnsi="Arial" w:cs="Arial"/>
                <w:color w:val="201F1E"/>
                <w:sz w:val="24"/>
                <w:bdr w:val="none" w:sz="0" w:space="0" w:color="auto" w:frame="1"/>
                <w:lang w:eastAsia="en-GB"/>
              </w:rPr>
              <w:t xml:space="preserve"> as a designated </w:t>
            </w:r>
            <w:r w:rsidR="007A361A" w:rsidRPr="007A361A">
              <w:rPr>
                <w:rFonts w:ascii="Arial" w:hAnsi="Arial" w:cs="Arial"/>
                <w:b/>
                <w:bCs/>
                <w:color w:val="201F1E"/>
                <w:sz w:val="24"/>
                <w:bdr w:val="none" w:sz="0" w:space="0" w:color="auto" w:frame="1"/>
                <w:lang w:eastAsia="en-GB"/>
              </w:rPr>
              <w:t xml:space="preserve">nature friendly school. </w:t>
            </w:r>
          </w:p>
          <w:p w14:paraId="5C7C2EFF" w14:textId="18A70866" w:rsidR="00757700" w:rsidRPr="0060247E" w:rsidRDefault="007A361A" w:rsidP="000117D2">
            <w:pPr>
              <w:pStyle w:val="ListParagraph"/>
              <w:numPr>
                <w:ilvl w:val="0"/>
                <w:numId w:val="7"/>
              </w:numPr>
              <w:shd w:val="clear" w:color="auto" w:fill="FFFFFF"/>
              <w:rPr>
                <w:rFonts w:ascii="Arial" w:hAnsi="Arial" w:cs="Arial"/>
                <w:color w:val="201F1E"/>
                <w:sz w:val="24"/>
                <w:lang w:eastAsia="en-GB"/>
              </w:rPr>
            </w:pPr>
            <w:r>
              <w:rPr>
                <w:rFonts w:ascii="Arial" w:hAnsi="Arial" w:cs="Arial"/>
                <w:color w:val="201F1E"/>
                <w:sz w:val="24"/>
                <w:bdr w:val="none" w:sz="0" w:space="0" w:color="auto" w:frame="1"/>
                <w:lang w:eastAsia="en-GB"/>
              </w:rPr>
              <w:t xml:space="preserve">Outdoor </w:t>
            </w:r>
            <w:proofErr w:type="gramStart"/>
            <w:r>
              <w:rPr>
                <w:rFonts w:ascii="Arial" w:hAnsi="Arial" w:cs="Arial"/>
                <w:color w:val="201F1E"/>
                <w:sz w:val="24"/>
                <w:bdr w:val="none" w:sz="0" w:space="0" w:color="auto" w:frame="1"/>
                <w:lang w:eastAsia="en-GB"/>
              </w:rPr>
              <w:t xml:space="preserve">learning </w:t>
            </w:r>
            <w:r w:rsidR="00757700" w:rsidRPr="0060247E">
              <w:rPr>
                <w:rFonts w:ascii="Arial" w:hAnsi="Arial" w:cs="Arial"/>
                <w:color w:val="201F1E"/>
                <w:sz w:val="24"/>
                <w:bdr w:val="none" w:sz="0" w:space="0" w:color="auto" w:frame="1"/>
                <w:lang w:eastAsia="en-GB"/>
              </w:rPr>
              <w:t xml:space="preserve"> </w:t>
            </w:r>
            <w:r>
              <w:rPr>
                <w:rFonts w:ascii="Arial" w:hAnsi="Arial" w:cs="Arial"/>
                <w:color w:val="201F1E"/>
                <w:sz w:val="24"/>
                <w:bdr w:val="none" w:sz="0" w:space="0" w:color="auto" w:frame="1"/>
                <w:lang w:eastAsia="en-GB"/>
              </w:rPr>
              <w:t>activities</w:t>
            </w:r>
            <w:proofErr w:type="gramEnd"/>
            <w:r>
              <w:rPr>
                <w:rFonts w:ascii="Arial" w:hAnsi="Arial" w:cs="Arial"/>
                <w:color w:val="201F1E"/>
                <w:sz w:val="24"/>
                <w:bdr w:val="none" w:sz="0" w:space="0" w:color="auto" w:frame="1"/>
                <w:lang w:eastAsia="en-GB"/>
              </w:rPr>
              <w:t xml:space="preserve"> </w:t>
            </w:r>
            <w:r w:rsidR="00757700" w:rsidRPr="0060247E">
              <w:rPr>
                <w:rFonts w:ascii="Arial" w:hAnsi="Arial" w:cs="Arial"/>
                <w:color w:val="201F1E"/>
                <w:sz w:val="24"/>
                <w:bdr w:val="none" w:sz="0" w:space="0" w:color="auto" w:frame="1"/>
                <w:lang w:eastAsia="en-GB"/>
              </w:rPr>
              <w:t>take place on a weekly basis for EYFS pupils.</w:t>
            </w:r>
          </w:p>
          <w:p w14:paraId="4EFE186F" w14:textId="51635702" w:rsidR="0060247E" w:rsidRDefault="0060247E" w:rsidP="000117D2">
            <w:pPr>
              <w:pStyle w:val="ListParagraph"/>
              <w:numPr>
                <w:ilvl w:val="0"/>
                <w:numId w:val="7"/>
              </w:numPr>
              <w:shd w:val="clear" w:color="auto" w:fill="FFFFFF"/>
              <w:rPr>
                <w:rFonts w:ascii="Arial" w:hAnsi="Arial" w:cs="Arial"/>
                <w:color w:val="201F1E"/>
                <w:sz w:val="24"/>
                <w:lang w:eastAsia="en-GB"/>
              </w:rPr>
            </w:pPr>
            <w:r>
              <w:rPr>
                <w:rFonts w:ascii="Arial" w:hAnsi="Arial" w:cs="Arial"/>
                <w:color w:val="201F1E"/>
                <w:sz w:val="24"/>
                <w:lang w:eastAsia="en-GB"/>
              </w:rPr>
              <w:t>Y</w:t>
            </w:r>
            <w:r w:rsidR="007A361A">
              <w:rPr>
                <w:rFonts w:ascii="Arial" w:hAnsi="Arial" w:cs="Arial"/>
                <w:color w:val="201F1E"/>
                <w:sz w:val="24"/>
                <w:lang w:eastAsia="en-GB"/>
              </w:rPr>
              <w:t xml:space="preserve">ear 1 </w:t>
            </w:r>
            <w:r w:rsidR="008E6415">
              <w:rPr>
                <w:rFonts w:ascii="Arial" w:hAnsi="Arial" w:cs="Arial"/>
                <w:color w:val="201F1E"/>
                <w:sz w:val="24"/>
                <w:lang w:eastAsia="en-GB"/>
              </w:rPr>
              <w:t xml:space="preserve">and 2 visit </w:t>
            </w:r>
            <w:r w:rsidR="00255404">
              <w:rPr>
                <w:rFonts w:ascii="Arial" w:hAnsi="Arial" w:cs="Arial"/>
                <w:color w:val="201F1E"/>
                <w:sz w:val="24"/>
                <w:lang w:eastAsia="en-GB"/>
              </w:rPr>
              <w:t>I</w:t>
            </w:r>
            <w:r w:rsidR="008E6415">
              <w:rPr>
                <w:rFonts w:ascii="Arial" w:hAnsi="Arial" w:cs="Arial"/>
                <w:color w:val="201F1E"/>
                <w:sz w:val="24"/>
                <w:lang w:eastAsia="en-GB"/>
              </w:rPr>
              <w:t xml:space="preserve">ronbridge and </w:t>
            </w:r>
            <w:proofErr w:type="spellStart"/>
            <w:r w:rsidR="008E6415">
              <w:rPr>
                <w:rFonts w:ascii="Arial" w:hAnsi="Arial" w:cs="Arial"/>
                <w:color w:val="201F1E"/>
                <w:sz w:val="24"/>
                <w:lang w:eastAsia="en-GB"/>
              </w:rPr>
              <w:t>Blists</w:t>
            </w:r>
            <w:proofErr w:type="spellEnd"/>
            <w:r w:rsidR="008E6415">
              <w:rPr>
                <w:rFonts w:ascii="Arial" w:hAnsi="Arial" w:cs="Arial"/>
                <w:color w:val="201F1E"/>
                <w:sz w:val="24"/>
                <w:lang w:eastAsia="en-GB"/>
              </w:rPr>
              <w:t xml:space="preserve"> Hill museum. </w:t>
            </w:r>
          </w:p>
          <w:p w14:paraId="3ED669A0" w14:textId="77777777" w:rsidR="008E6415" w:rsidRDefault="0060247E" w:rsidP="008E6415">
            <w:pPr>
              <w:pStyle w:val="ListParagraph"/>
              <w:numPr>
                <w:ilvl w:val="0"/>
                <w:numId w:val="7"/>
              </w:numPr>
              <w:shd w:val="clear" w:color="auto" w:fill="FFFFFF"/>
              <w:rPr>
                <w:rFonts w:ascii="Arial" w:hAnsi="Arial" w:cs="Arial"/>
                <w:color w:val="201F1E"/>
                <w:sz w:val="24"/>
                <w:lang w:eastAsia="en-GB"/>
              </w:rPr>
            </w:pPr>
            <w:r>
              <w:rPr>
                <w:rFonts w:ascii="Arial" w:hAnsi="Arial" w:cs="Arial"/>
                <w:color w:val="201F1E"/>
                <w:sz w:val="24"/>
                <w:lang w:eastAsia="en-GB"/>
              </w:rPr>
              <w:t xml:space="preserve">Year </w:t>
            </w:r>
            <w:r w:rsidR="008E6415">
              <w:rPr>
                <w:rFonts w:ascii="Arial" w:hAnsi="Arial" w:cs="Arial"/>
                <w:color w:val="201F1E"/>
                <w:sz w:val="24"/>
                <w:lang w:eastAsia="en-GB"/>
              </w:rPr>
              <w:t xml:space="preserve">3 and </w:t>
            </w:r>
            <w:proofErr w:type="gramStart"/>
            <w:r w:rsidR="008E6415">
              <w:rPr>
                <w:rFonts w:ascii="Arial" w:hAnsi="Arial" w:cs="Arial"/>
                <w:color w:val="201F1E"/>
                <w:sz w:val="24"/>
                <w:lang w:eastAsia="en-GB"/>
              </w:rPr>
              <w:t xml:space="preserve">4 </w:t>
            </w:r>
            <w:r>
              <w:rPr>
                <w:rFonts w:ascii="Arial" w:hAnsi="Arial" w:cs="Arial"/>
                <w:color w:val="201F1E"/>
                <w:sz w:val="24"/>
                <w:lang w:eastAsia="en-GB"/>
              </w:rPr>
              <w:t xml:space="preserve"> visit</w:t>
            </w:r>
            <w:proofErr w:type="gramEnd"/>
            <w:r>
              <w:rPr>
                <w:rFonts w:ascii="Arial" w:hAnsi="Arial" w:cs="Arial"/>
                <w:color w:val="201F1E"/>
                <w:sz w:val="24"/>
                <w:lang w:eastAsia="en-GB"/>
              </w:rPr>
              <w:t xml:space="preserve"> </w:t>
            </w:r>
            <w:r w:rsidR="008E6415">
              <w:rPr>
                <w:rFonts w:ascii="Arial" w:hAnsi="Arial" w:cs="Arial"/>
                <w:color w:val="201F1E"/>
                <w:sz w:val="24"/>
                <w:lang w:eastAsia="en-GB"/>
              </w:rPr>
              <w:t xml:space="preserve">the Wrekin Hill and  Wenlock Edge. </w:t>
            </w:r>
          </w:p>
          <w:p w14:paraId="70ECA0E1" w14:textId="6C7B1D97" w:rsidR="00757700" w:rsidRDefault="00757700" w:rsidP="008E6415">
            <w:pPr>
              <w:pStyle w:val="ListParagraph"/>
              <w:numPr>
                <w:ilvl w:val="0"/>
                <w:numId w:val="7"/>
              </w:numPr>
              <w:shd w:val="clear" w:color="auto" w:fill="FFFFFF"/>
              <w:rPr>
                <w:rFonts w:ascii="Arial" w:hAnsi="Arial" w:cs="Arial"/>
                <w:color w:val="201F1E"/>
                <w:sz w:val="24"/>
                <w:lang w:eastAsia="en-GB"/>
              </w:rPr>
            </w:pPr>
            <w:r w:rsidRPr="008E6415">
              <w:rPr>
                <w:rFonts w:ascii="Arial" w:hAnsi="Arial" w:cs="Arial"/>
                <w:color w:val="201F1E"/>
                <w:sz w:val="24"/>
                <w:lang w:eastAsia="en-GB"/>
              </w:rPr>
              <w:t>Year 5</w:t>
            </w:r>
            <w:r w:rsidR="008E6415">
              <w:rPr>
                <w:rFonts w:ascii="Arial" w:hAnsi="Arial" w:cs="Arial"/>
                <w:color w:val="201F1E"/>
                <w:sz w:val="24"/>
                <w:lang w:eastAsia="en-GB"/>
              </w:rPr>
              <w:t xml:space="preserve"> and </w:t>
            </w:r>
            <w:proofErr w:type="gramStart"/>
            <w:r w:rsidR="008E6415">
              <w:rPr>
                <w:rFonts w:ascii="Arial" w:hAnsi="Arial" w:cs="Arial"/>
                <w:color w:val="201F1E"/>
                <w:sz w:val="24"/>
                <w:lang w:eastAsia="en-GB"/>
              </w:rPr>
              <w:t xml:space="preserve">6 </w:t>
            </w:r>
            <w:r w:rsidRPr="008E6415">
              <w:rPr>
                <w:rFonts w:ascii="Arial" w:hAnsi="Arial" w:cs="Arial"/>
                <w:color w:val="201F1E"/>
                <w:sz w:val="24"/>
                <w:lang w:eastAsia="en-GB"/>
              </w:rPr>
              <w:t xml:space="preserve"> undertake</w:t>
            </w:r>
            <w:proofErr w:type="gramEnd"/>
            <w:r w:rsidRPr="008E6415">
              <w:rPr>
                <w:rFonts w:ascii="Arial" w:hAnsi="Arial" w:cs="Arial"/>
                <w:color w:val="201F1E"/>
                <w:sz w:val="24"/>
                <w:lang w:eastAsia="en-GB"/>
              </w:rPr>
              <w:t xml:space="preserve"> field work </w:t>
            </w:r>
            <w:r w:rsidR="008E6415">
              <w:rPr>
                <w:rFonts w:ascii="Arial" w:hAnsi="Arial" w:cs="Arial"/>
                <w:color w:val="201F1E"/>
                <w:sz w:val="24"/>
                <w:lang w:eastAsia="en-GB"/>
              </w:rPr>
              <w:t xml:space="preserve">at </w:t>
            </w:r>
            <w:proofErr w:type="spellStart"/>
            <w:r w:rsidR="008E6415">
              <w:rPr>
                <w:rFonts w:ascii="Arial" w:hAnsi="Arial" w:cs="Arial"/>
                <w:color w:val="201F1E"/>
                <w:sz w:val="24"/>
                <w:lang w:eastAsia="en-GB"/>
              </w:rPr>
              <w:t>Arthog</w:t>
            </w:r>
            <w:proofErr w:type="spellEnd"/>
            <w:r w:rsidR="008E6415">
              <w:rPr>
                <w:rFonts w:ascii="Arial" w:hAnsi="Arial" w:cs="Arial"/>
                <w:color w:val="201F1E"/>
                <w:sz w:val="24"/>
                <w:lang w:eastAsia="en-GB"/>
              </w:rPr>
              <w:t xml:space="preserve"> outdoor centre, Wales. </w:t>
            </w:r>
          </w:p>
          <w:p w14:paraId="17072DE2" w14:textId="6C8D1941" w:rsidR="008E6415" w:rsidRPr="008E6415" w:rsidRDefault="008E6415" w:rsidP="008E6415">
            <w:pPr>
              <w:pStyle w:val="ListParagraph"/>
              <w:numPr>
                <w:ilvl w:val="0"/>
                <w:numId w:val="7"/>
              </w:numPr>
              <w:shd w:val="clear" w:color="auto" w:fill="FFFFFF"/>
              <w:rPr>
                <w:rFonts w:ascii="Arial" w:hAnsi="Arial" w:cs="Arial"/>
                <w:color w:val="201F1E"/>
                <w:sz w:val="24"/>
                <w:lang w:eastAsia="en-GB"/>
              </w:rPr>
            </w:pPr>
            <w:r>
              <w:rPr>
                <w:rFonts w:ascii="Arial" w:hAnsi="Arial" w:cs="Arial"/>
                <w:color w:val="201F1E"/>
                <w:sz w:val="24"/>
                <w:lang w:eastAsia="en-GB"/>
              </w:rPr>
              <w:t xml:space="preserve">Year 5 and 6 visit </w:t>
            </w:r>
            <w:proofErr w:type="gramStart"/>
            <w:r>
              <w:rPr>
                <w:rFonts w:ascii="Arial" w:hAnsi="Arial" w:cs="Arial"/>
                <w:color w:val="201F1E"/>
                <w:sz w:val="24"/>
                <w:lang w:eastAsia="en-GB"/>
              </w:rPr>
              <w:t>Llandudno ,</w:t>
            </w:r>
            <w:proofErr w:type="gramEnd"/>
            <w:r>
              <w:rPr>
                <w:rFonts w:ascii="Arial" w:hAnsi="Arial" w:cs="Arial"/>
                <w:color w:val="201F1E"/>
                <w:sz w:val="24"/>
                <w:lang w:eastAsia="en-GB"/>
              </w:rPr>
              <w:t xml:space="preserve"> </w:t>
            </w:r>
            <w:r w:rsidR="00255404">
              <w:rPr>
                <w:rFonts w:ascii="Arial" w:hAnsi="Arial" w:cs="Arial"/>
                <w:color w:val="201F1E"/>
                <w:sz w:val="24"/>
                <w:lang w:eastAsia="en-GB"/>
              </w:rPr>
              <w:t>Ir</w:t>
            </w:r>
            <w:r>
              <w:rPr>
                <w:rFonts w:ascii="Arial" w:hAnsi="Arial" w:cs="Arial"/>
                <w:color w:val="201F1E"/>
                <w:sz w:val="24"/>
                <w:lang w:eastAsia="en-GB"/>
              </w:rPr>
              <w:t xml:space="preserve">onbridge and the </w:t>
            </w:r>
            <w:proofErr w:type="spellStart"/>
            <w:r>
              <w:rPr>
                <w:rFonts w:ascii="Arial" w:hAnsi="Arial" w:cs="Arial"/>
                <w:color w:val="201F1E"/>
                <w:sz w:val="24"/>
                <w:lang w:eastAsia="en-GB"/>
              </w:rPr>
              <w:t>Coalport</w:t>
            </w:r>
            <w:proofErr w:type="spellEnd"/>
            <w:r>
              <w:rPr>
                <w:rFonts w:ascii="Arial" w:hAnsi="Arial" w:cs="Arial"/>
                <w:color w:val="201F1E"/>
                <w:sz w:val="24"/>
                <w:lang w:eastAsia="en-GB"/>
              </w:rPr>
              <w:t xml:space="preserve"> museum.</w:t>
            </w:r>
          </w:p>
          <w:p w14:paraId="2462BFB7" w14:textId="5EDF5FD5" w:rsidR="00757700" w:rsidRPr="008E6415" w:rsidRDefault="00757700" w:rsidP="008E6415">
            <w:pPr>
              <w:shd w:val="clear" w:color="auto" w:fill="FFFFFF"/>
              <w:ind w:left="1080"/>
              <w:rPr>
                <w:rFonts w:ascii="Arial" w:hAnsi="Arial" w:cs="Arial"/>
                <w:color w:val="201F1E"/>
                <w:sz w:val="22"/>
                <w:szCs w:val="22"/>
                <w:lang w:eastAsia="en-GB"/>
              </w:rPr>
            </w:pPr>
          </w:p>
          <w:p w14:paraId="7B6185E0" w14:textId="77777777" w:rsidR="00757700" w:rsidRPr="00AE0612" w:rsidRDefault="00757700" w:rsidP="000117D2">
            <w:pPr>
              <w:shd w:val="clear" w:color="auto" w:fill="FFFFFF"/>
              <w:rPr>
                <w:rFonts w:ascii="Arial" w:hAnsi="Arial" w:cs="Arial"/>
                <w:color w:val="201F1E"/>
                <w:sz w:val="22"/>
                <w:szCs w:val="22"/>
                <w:lang w:eastAsia="en-GB"/>
              </w:rPr>
            </w:pPr>
            <w:r w:rsidRPr="005C1996">
              <w:rPr>
                <w:rFonts w:ascii="Arial" w:hAnsi="Arial" w:cs="Arial"/>
                <w:color w:val="201F1E"/>
                <w:sz w:val="22"/>
                <w:szCs w:val="22"/>
                <w:bdr w:val="none" w:sz="0" w:space="0" w:color="auto" w:frame="1"/>
                <w:lang w:eastAsia="en-GB"/>
              </w:rPr>
              <w:t xml:space="preserve">           </w:t>
            </w:r>
          </w:p>
          <w:p w14:paraId="6759DDA1" w14:textId="77777777" w:rsidR="00757700" w:rsidRPr="005C1996" w:rsidRDefault="00757700" w:rsidP="000117D2">
            <w:pPr>
              <w:rPr>
                <w:rFonts w:ascii="Arial" w:hAnsi="Arial" w:cs="Arial"/>
              </w:rPr>
            </w:pPr>
          </w:p>
        </w:tc>
      </w:tr>
    </w:tbl>
    <w:p w14:paraId="68616CC3" w14:textId="7C9657BE" w:rsidR="00757700" w:rsidRDefault="00757700" w:rsidP="00757700"/>
    <w:p w14:paraId="2EB10B3C" w14:textId="5908D656" w:rsidR="00757700" w:rsidRDefault="00757700" w:rsidP="00757700"/>
    <w:p w14:paraId="43137D67" w14:textId="77777777" w:rsidR="00757700" w:rsidRPr="00757700" w:rsidRDefault="00757700" w:rsidP="00757700"/>
    <w:p w14:paraId="11E1D33C" w14:textId="1F71720D" w:rsidR="00757700" w:rsidRDefault="00757700" w:rsidP="00757700"/>
    <w:p w14:paraId="5E311A9D" w14:textId="1CD6D43A" w:rsidR="00757700" w:rsidRDefault="00757700" w:rsidP="00757700"/>
    <w:p w14:paraId="78986AB7" w14:textId="77777777" w:rsidR="00757700" w:rsidRPr="00757700" w:rsidRDefault="00757700" w:rsidP="00757700"/>
    <w:p w14:paraId="16240427" w14:textId="77777777" w:rsidR="004C7406" w:rsidRPr="008855B5" w:rsidRDefault="004C7406" w:rsidP="004C7406">
      <w:pPr>
        <w:rPr>
          <w:sz w:val="24"/>
        </w:rPr>
      </w:pPr>
    </w:p>
    <w:p w14:paraId="7EBFF753" w14:textId="77777777" w:rsidR="004C7406" w:rsidRDefault="004C7406" w:rsidP="004C7406">
      <w:pPr>
        <w:pStyle w:val="Heading3"/>
        <w:rPr>
          <w:b/>
          <w:bCs/>
          <w:sz w:val="24"/>
        </w:rPr>
      </w:pPr>
    </w:p>
    <w:p w14:paraId="25801CF8" w14:textId="4E252634" w:rsidR="00F24DA6" w:rsidRPr="008E74FD" w:rsidRDefault="00F24DA6" w:rsidP="00F24DA6">
      <w:pPr>
        <w:pStyle w:val="Default"/>
        <w:rPr>
          <w:b/>
          <w:bCs/>
          <w:u w:val="single"/>
        </w:rPr>
      </w:pPr>
      <w:r w:rsidRPr="008E74FD">
        <w:rPr>
          <w:b/>
          <w:bCs/>
          <w:u w:val="single"/>
        </w:rPr>
        <w:t>Recording and Assessment</w:t>
      </w:r>
    </w:p>
    <w:p w14:paraId="02377761" w14:textId="77777777" w:rsidR="0060247E" w:rsidRPr="008E74FD" w:rsidRDefault="0060247E" w:rsidP="00F24DA6">
      <w:pPr>
        <w:pStyle w:val="Default"/>
        <w:rPr>
          <w:b/>
          <w:bCs/>
          <w:u w:val="single"/>
        </w:rPr>
      </w:pPr>
    </w:p>
    <w:p w14:paraId="2EB699FD" w14:textId="14512A2B" w:rsidR="0060247E" w:rsidRPr="008E74FD" w:rsidRDefault="00F24DA6" w:rsidP="00F24DA6">
      <w:pPr>
        <w:pStyle w:val="BodyText"/>
        <w:rPr>
          <w:rFonts w:ascii="Arial" w:hAnsi="Arial" w:cs="Arial"/>
          <w:sz w:val="24"/>
        </w:rPr>
      </w:pPr>
      <w:r w:rsidRPr="008E74FD">
        <w:rPr>
          <w:rFonts w:ascii="Arial" w:hAnsi="Arial" w:cs="Arial"/>
          <w:sz w:val="24"/>
        </w:rPr>
        <w:t>Pupils’ work is formatively assessed according to the</w:t>
      </w:r>
      <w:r w:rsidR="00D5667B">
        <w:rPr>
          <w:rFonts w:ascii="Arial" w:hAnsi="Arial" w:cs="Arial"/>
          <w:sz w:val="24"/>
        </w:rPr>
        <w:t xml:space="preserve"> progress they make towards </w:t>
      </w:r>
      <w:proofErr w:type="gramStart"/>
      <w:r w:rsidR="00D5667B">
        <w:rPr>
          <w:rFonts w:ascii="Arial" w:hAnsi="Arial" w:cs="Arial"/>
          <w:sz w:val="24"/>
        </w:rPr>
        <w:t xml:space="preserve">the </w:t>
      </w:r>
      <w:r w:rsidRPr="008E74FD">
        <w:rPr>
          <w:rFonts w:ascii="Arial" w:hAnsi="Arial" w:cs="Arial"/>
          <w:sz w:val="24"/>
        </w:rPr>
        <w:t xml:space="preserve"> learning</w:t>
      </w:r>
      <w:proofErr w:type="gramEnd"/>
      <w:r w:rsidRPr="008E74FD">
        <w:rPr>
          <w:rFonts w:ascii="Arial" w:hAnsi="Arial" w:cs="Arial"/>
          <w:sz w:val="24"/>
        </w:rPr>
        <w:t xml:space="preserve"> objectives set</w:t>
      </w:r>
      <w:r w:rsidR="00D5667B">
        <w:rPr>
          <w:rFonts w:ascii="Arial" w:hAnsi="Arial" w:cs="Arial"/>
          <w:sz w:val="24"/>
        </w:rPr>
        <w:t xml:space="preserve"> in</w:t>
      </w:r>
      <w:r w:rsidR="008E6415">
        <w:rPr>
          <w:rFonts w:ascii="Arial" w:hAnsi="Arial" w:cs="Arial"/>
          <w:sz w:val="24"/>
        </w:rPr>
        <w:t xml:space="preserve"> each </w:t>
      </w:r>
      <w:proofErr w:type="spellStart"/>
      <w:r w:rsidR="008E6415">
        <w:rPr>
          <w:rFonts w:ascii="Arial" w:hAnsi="Arial" w:cs="Arial"/>
          <w:sz w:val="24"/>
        </w:rPr>
        <w:t>lesson.</w:t>
      </w:r>
      <w:r w:rsidR="00D5667B">
        <w:rPr>
          <w:rFonts w:ascii="Arial" w:hAnsi="Arial" w:cs="Arial"/>
          <w:sz w:val="24"/>
        </w:rPr>
        <w:t>Pupils</w:t>
      </w:r>
      <w:proofErr w:type="spellEnd"/>
      <w:r w:rsidR="00D5667B">
        <w:rPr>
          <w:rFonts w:ascii="Arial" w:hAnsi="Arial" w:cs="Arial"/>
          <w:sz w:val="24"/>
        </w:rPr>
        <w:t xml:space="preserve"> </w:t>
      </w:r>
      <w:proofErr w:type="spellStart"/>
      <w:r w:rsidR="00D5667B">
        <w:rPr>
          <w:rFonts w:ascii="Arial" w:hAnsi="Arial" w:cs="Arial"/>
          <w:sz w:val="24"/>
        </w:rPr>
        <w:t>compolete</w:t>
      </w:r>
      <w:proofErr w:type="spellEnd"/>
      <w:r w:rsidR="00D5667B">
        <w:rPr>
          <w:rFonts w:ascii="Arial" w:hAnsi="Arial" w:cs="Arial"/>
          <w:sz w:val="24"/>
        </w:rPr>
        <w:t xml:space="preserve"> a mind map at the end of e</w:t>
      </w:r>
      <w:r w:rsidR="00EC38BA">
        <w:rPr>
          <w:rFonts w:ascii="Arial" w:hAnsi="Arial" w:cs="Arial"/>
          <w:sz w:val="24"/>
        </w:rPr>
        <w:t>a</w:t>
      </w:r>
      <w:r w:rsidR="00D5667B">
        <w:rPr>
          <w:rFonts w:ascii="Arial" w:hAnsi="Arial" w:cs="Arial"/>
          <w:sz w:val="24"/>
        </w:rPr>
        <w:t xml:space="preserve">ch unit of work to assess their Knowledge they have remembered and they complete the </w:t>
      </w:r>
      <w:r w:rsidR="00D5667B">
        <w:rPr>
          <w:rFonts w:ascii="Arial" w:hAnsi="Arial" w:cs="Arial"/>
          <w:sz w:val="24"/>
        </w:rPr>
        <w:lastRenderedPageBreak/>
        <w:t>key questions from the knowledge organisers.. Lesson</w:t>
      </w:r>
      <w:r w:rsidR="0060247E" w:rsidRPr="008E74FD">
        <w:rPr>
          <w:rFonts w:ascii="Arial" w:hAnsi="Arial" w:cs="Arial"/>
          <w:sz w:val="24"/>
        </w:rPr>
        <w:t xml:space="preserve"> objectives are based on the School’s </w:t>
      </w:r>
      <w:r w:rsidR="008E74FD" w:rsidRPr="008E74FD">
        <w:rPr>
          <w:rFonts w:ascii="Arial" w:hAnsi="Arial" w:cs="Arial"/>
          <w:sz w:val="24"/>
        </w:rPr>
        <w:t>medium-term</w:t>
      </w:r>
      <w:r w:rsidR="0060247E" w:rsidRPr="008E74FD">
        <w:rPr>
          <w:rFonts w:ascii="Arial" w:hAnsi="Arial" w:cs="Arial"/>
          <w:sz w:val="24"/>
        </w:rPr>
        <w:t xml:space="preserve"> plans and the School’s progression document.</w:t>
      </w:r>
      <w:r w:rsidRPr="008E74FD">
        <w:rPr>
          <w:rFonts w:ascii="Arial" w:hAnsi="Arial" w:cs="Arial"/>
          <w:sz w:val="24"/>
        </w:rPr>
        <w:t xml:space="preserve"> </w:t>
      </w:r>
    </w:p>
    <w:p w14:paraId="28B1917E" w14:textId="36EE6714" w:rsidR="0060247E" w:rsidRPr="008E74FD" w:rsidRDefault="00F24DA6" w:rsidP="00F24DA6">
      <w:pPr>
        <w:pStyle w:val="BodyText"/>
        <w:rPr>
          <w:rFonts w:ascii="Arial" w:hAnsi="Arial" w:cs="Arial"/>
          <w:sz w:val="24"/>
        </w:rPr>
      </w:pPr>
      <w:r w:rsidRPr="008E74FD">
        <w:rPr>
          <w:rFonts w:ascii="Arial" w:hAnsi="Arial" w:cs="Arial"/>
          <w:sz w:val="24"/>
        </w:rPr>
        <w:t>We assess by observing and questioning the children, carrying out a scrutiny of work</w:t>
      </w:r>
      <w:r w:rsidR="0060247E" w:rsidRPr="008E74FD">
        <w:rPr>
          <w:rFonts w:ascii="Arial" w:hAnsi="Arial" w:cs="Arial"/>
          <w:sz w:val="24"/>
        </w:rPr>
        <w:t xml:space="preserve"> and </w:t>
      </w:r>
      <w:r w:rsidR="008E74FD" w:rsidRPr="008E74FD">
        <w:rPr>
          <w:rFonts w:ascii="Arial" w:hAnsi="Arial" w:cs="Arial"/>
          <w:sz w:val="24"/>
        </w:rPr>
        <w:t>discussions with children</w:t>
      </w:r>
      <w:r w:rsidRPr="008E74FD">
        <w:rPr>
          <w:rFonts w:ascii="Arial" w:hAnsi="Arial" w:cs="Arial"/>
          <w:sz w:val="24"/>
        </w:rPr>
        <w:t xml:space="preserve"> across the school for progression and to identify the areas for improvement. </w:t>
      </w:r>
    </w:p>
    <w:p w14:paraId="6AAABFA9" w14:textId="73060B83" w:rsidR="00F24DA6" w:rsidRPr="008E74FD" w:rsidRDefault="00F24DA6" w:rsidP="00F24DA6">
      <w:pPr>
        <w:pStyle w:val="BodyText"/>
        <w:rPr>
          <w:rFonts w:ascii="Arial" w:hAnsi="Arial" w:cs="Arial"/>
          <w:sz w:val="24"/>
        </w:rPr>
      </w:pPr>
      <w:r w:rsidRPr="008E74FD">
        <w:rPr>
          <w:rFonts w:ascii="Arial" w:hAnsi="Arial" w:cs="Arial"/>
          <w:sz w:val="24"/>
        </w:rPr>
        <w:t xml:space="preserve">Progress and achievement in </w:t>
      </w:r>
      <w:r w:rsidR="0060247E" w:rsidRPr="008E74FD">
        <w:rPr>
          <w:rFonts w:ascii="Arial" w:hAnsi="Arial" w:cs="Arial"/>
          <w:sz w:val="24"/>
        </w:rPr>
        <w:t>Geography</w:t>
      </w:r>
      <w:r w:rsidRPr="008E74FD">
        <w:rPr>
          <w:rFonts w:ascii="Arial" w:hAnsi="Arial" w:cs="Arial"/>
          <w:sz w:val="24"/>
        </w:rPr>
        <w:t xml:space="preserve"> is reported to parents and carers each year in the annual report. This information is then passed onto their next teacher in the way of a summative assessment based on the expected key </w:t>
      </w:r>
      <w:r w:rsidR="00D5667B">
        <w:rPr>
          <w:rFonts w:ascii="Arial" w:hAnsi="Arial" w:cs="Arial"/>
          <w:sz w:val="24"/>
        </w:rPr>
        <w:t>kno</w:t>
      </w:r>
      <w:r w:rsidR="009A17F8">
        <w:rPr>
          <w:rFonts w:ascii="Arial" w:hAnsi="Arial" w:cs="Arial"/>
          <w:sz w:val="24"/>
        </w:rPr>
        <w:t>w</w:t>
      </w:r>
      <w:r w:rsidR="00D5667B">
        <w:rPr>
          <w:rFonts w:ascii="Arial" w:hAnsi="Arial" w:cs="Arial"/>
          <w:sz w:val="24"/>
        </w:rPr>
        <w:t>l</w:t>
      </w:r>
      <w:r w:rsidR="009A17F8">
        <w:rPr>
          <w:rFonts w:ascii="Arial" w:hAnsi="Arial" w:cs="Arial"/>
          <w:sz w:val="24"/>
        </w:rPr>
        <w:t>e</w:t>
      </w:r>
      <w:r w:rsidR="00D5667B">
        <w:rPr>
          <w:rFonts w:ascii="Arial" w:hAnsi="Arial" w:cs="Arial"/>
          <w:sz w:val="24"/>
        </w:rPr>
        <w:t>dge acquired and skills</w:t>
      </w:r>
      <w:r w:rsidRPr="008E74FD">
        <w:rPr>
          <w:rFonts w:ascii="Arial" w:hAnsi="Arial" w:cs="Arial"/>
          <w:sz w:val="24"/>
        </w:rPr>
        <w:t xml:space="preserve"> </w:t>
      </w:r>
      <w:r w:rsidR="009A17F8">
        <w:rPr>
          <w:rFonts w:ascii="Arial" w:hAnsi="Arial" w:cs="Arial"/>
          <w:sz w:val="24"/>
        </w:rPr>
        <w:t xml:space="preserve">acquired </w:t>
      </w:r>
      <w:r w:rsidRPr="008E74FD">
        <w:rPr>
          <w:rFonts w:ascii="Arial" w:hAnsi="Arial" w:cs="Arial"/>
          <w:sz w:val="24"/>
        </w:rPr>
        <w:t>in that key stage. Children are then assessed as working below/within/above that key stage.</w:t>
      </w:r>
      <w:r w:rsidR="008E74FD">
        <w:rPr>
          <w:rFonts w:ascii="Arial" w:hAnsi="Arial" w:cs="Arial"/>
          <w:sz w:val="24"/>
        </w:rPr>
        <w:t xml:space="preserve"> The Geography Co-ordinator will consider the progress of each group and offer support to develop the teaching and learning.</w:t>
      </w:r>
    </w:p>
    <w:p w14:paraId="338799D3" w14:textId="77777777" w:rsidR="004C7406" w:rsidRPr="008E74FD" w:rsidRDefault="004C7406" w:rsidP="004C7406">
      <w:pPr>
        <w:pStyle w:val="Heading3"/>
        <w:rPr>
          <w:rFonts w:ascii="Arial" w:hAnsi="Arial" w:cs="Arial"/>
          <w:b/>
          <w:bCs/>
          <w:sz w:val="24"/>
        </w:rPr>
      </w:pPr>
    </w:p>
    <w:p w14:paraId="74250EEA" w14:textId="77777777" w:rsidR="004C7406" w:rsidRPr="008E74FD" w:rsidRDefault="004C7406" w:rsidP="004C7406">
      <w:pPr>
        <w:rPr>
          <w:rFonts w:ascii="Arial" w:hAnsi="Arial" w:cs="Arial"/>
          <w:sz w:val="24"/>
        </w:rPr>
      </w:pPr>
    </w:p>
    <w:p w14:paraId="4CBA09FD" w14:textId="475E8895" w:rsidR="004C7406" w:rsidRDefault="00D5667B" w:rsidP="004C7406">
      <w:pPr>
        <w:pStyle w:val="Heading3"/>
        <w:rPr>
          <w:rFonts w:ascii="Arial" w:hAnsi="Arial" w:cs="Arial"/>
          <w:b/>
          <w:bCs/>
          <w:sz w:val="24"/>
        </w:rPr>
      </w:pPr>
      <w:r>
        <w:rPr>
          <w:rFonts w:ascii="Arial" w:hAnsi="Arial" w:cs="Arial"/>
          <w:b/>
          <w:bCs/>
          <w:sz w:val="24"/>
        </w:rPr>
        <w:t xml:space="preserve">Reading and </w:t>
      </w:r>
      <w:proofErr w:type="gramStart"/>
      <w:r>
        <w:rPr>
          <w:rFonts w:ascii="Arial" w:hAnsi="Arial" w:cs="Arial"/>
          <w:b/>
          <w:bCs/>
          <w:sz w:val="24"/>
        </w:rPr>
        <w:t>geography .</w:t>
      </w:r>
      <w:proofErr w:type="gramEnd"/>
      <w:r>
        <w:rPr>
          <w:rFonts w:ascii="Arial" w:hAnsi="Arial" w:cs="Arial"/>
          <w:b/>
          <w:bCs/>
          <w:sz w:val="24"/>
        </w:rPr>
        <w:t xml:space="preserve"> </w:t>
      </w:r>
    </w:p>
    <w:p w14:paraId="10AA8C88" w14:textId="1A6C0AEB" w:rsidR="00D5667B" w:rsidRPr="00D5667B" w:rsidRDefault="00D5667B" w:rsidP="00D5667B">
      <w:pPr>
        <w:rPr>
          <w:rFonts w:ascii="Arial" w:hAnsi="Arial" w:cs="Arial"/>
          <w:sz w:val="22"/>
          <w:szCs w:val="22"/>
        </w:rPr>
      </w:pPr>
      <w:r w:rsidRPr="00D5667B">
        <w:rPr>
          <w:rFonts w:ascii="Arial" w:hAnsi="Arial" w:cs="Arial"/>
          <w:sz w:val="22"/>
          <w:szCs w:val="22"/>
        </w:rPr>
        <w:t>Story telling is used</w:t>
      </w:r>
      <w:r w:rsidR="00EC38BA">
        <w:rPr>
          <w:rFonts w:ascii="Arial" w:hAnsi="Arial" w:cs="Arial"/>
          <w:sz w:val="22"/>
          <w:szCs w:val="22"/>
        </w:rPr>
        <w:t xml:space="preserve"> </w:t>
      </w:r>
      <w:r w:rsidR="00A448AE">
        <w:rPr>
          <w:rFonts w:ascii="Arial" w:hAnsi="Arial" w:cs="Arial"/>
          <w:sz w:val="22"/>
          <w:szCs w:val="22"/>
        </w:rPr>
        <w:t xml:space="preserve">as a key strategy </w:t>
      </w:r>
      <w:r w:rsidRPr="00D5667B">
        <w:rPr>
          <w:rFonts w:ascii="Arial" w:hAnsi="Arial" w:cs="Arial"/>
          <w:sz w:val="22"/>
          <w:szCs w:val="22"/>
        </w:rPr>
        <w:t>to inform pupils about the different places and people in the world.</w:t>
      </w:r>
      <w:r w:rsidR="00A448AE">
        <w:rPr>
          <w:rFonts w:ascii="Arial" w:hAnsi="Arial" w:cs="Arial"/>
          <w:sz w:val="22"/>
          <w:szCs w:val="22"/>
        </w:rPr>
        <w:t>, celebrating diversity.</w:t>
      </w:r>
    </w:p>
    <w:p w14:paraId="05F86A78" w14:textId="77777777" w:rsidR="004C7406" w:rsidRPr="008E74FD" w:rsidRDefault="004C7406" w:rsidP="004C7406">
      <w:pPr>
        <w:pStyle w:val="Heading5"/>
        <w:rPr>
          <w:rFonts w:ascii="Arial" w:hAnsi="Arial" w:cs="Arial"/>
          <w:sz w:val="24"/>
          <w:u w:val="single"/>
        </w:rPr>
      </w:pPr>
    </w:p>
    <w:p w14:paraId="26194215" w14:textId="5BC1CD07" w:rsidR="004C7406" w:rsidRDefault="004C7406" w:rsidP="004C7406">
      <w:pPr>
        <w:pStyle w:val="Heading5"/>
        <w:rPr>
          <w:rFonts w:ascii="Arial" w:hAnsi="Arial" w:cs="Arial"/>
          <w:sz w:val="24"/>
          <w:u w:val="single"/>
        </w:rPr>
      </w:pPr>
      <w:r w:rsidRPr="008E74FD">
        <w:rPr>
          <w:rFonts w:ascii="Arial" w:hAnsi="Arial" w:cs="Arial"/>
          <w:sz w:val="24"/>
          <w:u w:val="single"/>
        </w:rPr>
        <w:t>Inclusion</w:t>
      </w:r>
    </w:p>
    <w:p w14:paraId="34E35C9C" w14:textId="1164A910" w:rsidR="008E74FD" w:rsidRDefault="008E74FD" w:rsidP="008E74FD"/>
    <w:p w14:paraId="5DB67CDD" w14:textId="77777777" w:rsidR="008E74FD" w:rsidRPr="008E74FD" w:rsidRDefault="008E74FD" w:rsidP="008E74FD"/>
    <w:p w14:paraId="1B73BAC5" w14:textId="41D0D8D4" w:rsidR="008E74FD" w:rsidRDefault="004C7406" w:rsidP="008E74FD">
      <w:pPr>
        <w:pStyle w:val="BodyText"/>
        <w:rPr>
          <w:rFonts w:ascii="Arial" w:hAnsi="Arial" w:cs="Arial"/>
          <w:sz w:val="24"/>
        </w:rPr>
      </w:pPr>
      <w:r w:rsidRPr="008E74FD">
        <w:rPr>
          <w:rFonts w:ascii="Arial" w:hAnsi="Arial" w:cs="Arial"/>
          <w:sz w:val="24"/>
        </w:rPr>
        <w:t>All children are given equal access to the programmes of study through differentiated support. Risk assessments are carried out before all fieldwork activities take place and TA support planned for anyone with a disability. Challenges and extension activ</w:t>
      </w:r>
      <w:r w:rsidR="00FB4D02" w:rsidRPr="008E74FD">
        <w:rPr>
          <w:rFonts w:ascii="Arial" w:hAnsi="Arial" w:cs="Arial"/>
          <w:sz w:val="24"/>
        </w:rPr>
        <w:t>iti</w:t>
      </w:r>
      <w:r w:rsidRPr="008E74FD">
        <w:rPr>
          <w:rFonts w:ascii="Arial" w:hAnsi="Arial" w:cs="Arial"/>
          <w:sz w:val="24"/>
        </w:rPr>
        <w:t xml:space="preserve">es are provided for higher </w:t>
      </w:r>
      <w:r w:rsidR="00E5399B" w:rsidRPr="008E74FD">
        <w:rPr>
          <w:rFonts w:ascii="Arial" w:hAnsi="Arial" w:cs="Arial"/>
          <w:sz w:val="24"/>
        </w:rPr>
        <w:t>attainers</w:t>
      </w:r>
      <w:r w:rsidRPr="008E74FD">
        <w:rPr>
          <w:rFonts w:ascii="Arial" w:hAnsi="Arial" w:cs="Arial"/>
          <w:sz w:val="24"/>
        </w:rPr>
        <w:t xml:space="preserve"> </w:t>
      </w:r>
      <w:r w:rsidR="00FB4D02" w:rsidRPr="008E74FD">
        <w:rPr>
          <w:rFonts w:ascii="Arial" w:hAnsi="Arial" w:cs="Arial"/>
          <w:sz w:val="24"/>
        </w:rPr>
        <w:t>and</w:t>
      </w:r>
      <w:r w:rsidRPr="008E74FD">
        <w:rPr>
          <w:rFonts w:ascii="Arial" w:hAnsi="Arial" w:cs="Arial"/>
          <w:sz w:val="24"/>
        </w:rPr>
        <w:t xml:space="preserve"> gifted and talented pupils.</w:t>
      </w:r>
    </w:p>
    <w:p w14:paraId="041B1EE0" w14:textId="1F7C3365" w:rsidR="008E74FD" w:rsidRDefault="008E74FD" w:rsidP="008E74FD">
      <w:pPr>
        <w:pStyle w:val="BodyText"/>
        <w:rPr>
          <w:rFonts w:ascii="Arial" w:hAnsi="Arial" w:cs="Arial"/>
          <w:sz w:val="24"/>
        </w:rPr>
      </w:pPr>
    </w:p>
    <w:p w14:paraId="7ACC701F" w14:textId="77777777" w:rsidR="008E74FD" w:rsidRDefault="008E74FD" w:rsidP="008E74FD">
      <w:pPr>
        <w:pStyle w:val="BodyText"/>
        <w:rPr>
          <w:rFonts w:ascii="Arial" w:hAnsi="Arial" w:cs="Arial"/>
          <w:sz w:val="24"/>
        </w:rPr>
      </w:pPr>
    </w:p>
    <w:p w14:paraId="6CB51F80" w14:textId="59210286" w:rsidR="008E74FD" w:rsidRPr="008E74FD" w:rsidRDefault="008E74FD" w:rsidP="008E74FD">
      <w:pPr>
        <w:pStyle w:val="BodyText"/>
        <w:rPr>
          <w:rFonts w:ascii="Arial" w:hAnsi="Arial" w:cs="Arial"/>
          <w:b/>
          <w:bCs/>
          <w:color w:val="201F1E"/>
          <w:sz w:val="24"/>
          <w:u w:val="single"/>
          <w:bdr w:val="none" w:sz="0" w:space="0" w:color="auto" w:frame="1"/>
          <w:lang w:eastAsia="en-GB"/>
        </w:rPr>
      </w:pPr>
      <w:r w:rsidRPr="008E74FD">
        <w:rPr>
          <w:rFonts w:ascii="Arial" w:hAnsi="Arial" w:cs="Arial"/>
          <w:b/>
          <w:bCs/>
          <w:color w:val="201F1E"/>
          <w:sz w:val="24"/>
          <w:u w:val="single"/>
          <w:bdr w:val="none" w:sz="0" w:space="0" w:color="auto" w:frame="1"/>
          <w:lang w:eastAsia="en-GB"/>
        </w:rPr>
        <w:t>Role of the Geography Subject Leader</w:t>
      </w:r>
    </w:p>
    <w:p w14:paraId="626AA18D" w14:textId="77777777" w:rsidR="008E74FD" w:rsidRPr="008E74FD" w:rsidRDefault="008E74FD" w:rsidP="008E74FD">
      <w:pPr>
        <w:pStyle w:val="BodyText"/>
        <w:rPr>
          <w:rFonts w:ascii="Arial" w:hAnsi="Arial" w:cs="Arial"/>
          <w:sz w:val="24"/>
        </w:rPr>
      </w:pPr>
    </w:p>
    <w:p w14:paraId="737CC0F1" w14:textId="708D2F72" w:rsidR="008E74FD" w:rsidRPr="00D5667B" w:rsidRDefault="008E74FD" w:rsidP="008E74FD">
      <w:pPr>
        <w:pStyle w:val="ListParagraph"/>
        <w:numPr>
          <w:ilvl w:val="0"/>
          <w:numId w:val="16"/>
        </w:numPr>
        <w:shd w:val="clear" w:color="auto" w:fill="FFFFFF"/>
        <w:rPr>
          <w:rFonts w:ascii="Arial" w:hAnsi="Arial" w:cs="Arial"/>
          <w:color w:val="201F1E"/>
          <w:sz w:val="24"/>
          <w:lang w:eastAsia="en-GB"/>
        </w:rPr>
      </w:pPr>
      <w:r w:rsidRPr="008E74FD">
        <w:rPr>
          <w:rFonts w:ascii="Arial" w:hAnsi="Arial" w:cs="Arial"/>
          <w:color w:val="201F1E"/>
          <w:sz w:val="24"/>
          <w:bdr w:val="none" w:sz="0" w:space="0" w:color="auto" w:frame="1"/>
          <w:lang w:eastAsia="en-GB"/>
        </w:rPr>
        <w:t>to develop the geography policy throughout the school</w:t>
      </w:r>
    </w:p>
    <w:p w14:paraId="7362126F" w14:textId="6E999324" w:rsidR="00D5667B" w:rsidRPr="008E74FD" w:rsidRDefault="00D5667B" w:rsidP="008E74FD">
      <w:pPr>
        <w:pStyle w:val="ListParagraph"/>
        <w:numPr>
          <w:ilvl w:val="0"/>
          <w:numId w:val="16"/>
        </w:numPr>
        <w:shd w:val="clear" w:color="auto" w:fill="FFFFFF"/>
        <w:rPr>
          <w:rFonts w:ascii="Arial" w:hAnsi="Arial" w:cs="Arial"/>
          <w:color w:val="201F1E"/>
          <w:sz w:val="24"/>
          <w:lang w:eastAsia="en-GB"/>
        </w:rPr>
      </w:pPr>
      <w:r>
        <w:rPr>
          <w:rFonts w:ascii="Arial" w:hAnsi="Arial" w:cs="Arial"/>
          <w:color w:val="201F1E"/>
          <w:sz w:val="24"/>
          <w:bdr w:val="none" w:sz="0" w:space="0" w:color="auto" w:frame="1"/>
          <w:lang w:eastAsia="en-GB"/>
        </w:rPr>
        <w:t xml:space="preserve">to ensure all pupils in all year groups are reaching the expected standards in </w:t>
      </w:r>
      <w:proofErr w:type="spellStart"/>
      <w:r>
        <w:rPr>
          <w:rFonts w:ascii="Arial" w:hAnsi="Arial" w:cs="Arial"/>
          <w:color w:val="201F1E"/>
          <w:sz w:val="24"/>
          <w:bdr w:val="none" w:sz="0" w:space="0" w:color="auto" w:frame="1"/>
          <w:lang w:eastAsia="en-GB"/>
        </w:rPr>
        <w:t>Georgraphy</w:t>
      </w:r>
      <w:proofErr w:type="spellEnd"/>
      <w:r>
        <w:rPr>
          <w:rFonts w:ascii="Arial" w:hAnsi="Arial" w:cs="Arial"/>
          <w:color w:val="201F1E"/>
          <w:sz w:val="24"/>
          <w:bdr w:val="none" w:sz="0" w:space="0" w:color="auto" w:frame="1"/>
          <w:lang w:eastAsia="en-GB"/>
        </w:rPr>
        <w:t xml:space="preserve"> as set out in the national curriculum. </w:t>
      </w:r>
    </w:p>
    <w:p w14:paraId="5D3F88C4" w14:textId="5418F026" w:rsidR="008E74FD" w:rsidRPr="008E74FD" w:rsidRDefault="008E74FD" w:rsidP="008E74FD">
      <w:pPr>
        <w:pStyle w:val="ListParagraph"/>
        <w:numPr>
          <w:ilvl w:val="0"/>
          <w:numId w:val="16"/>
        </w:numPr>
        <w:shd w:val="clear" w:color="auto" w:fill="FFFFFF"/>
        <w:rPr>
          <w:rFonts w:ascii="Arial" w:hAnsi="Arial" w:cs="Arial"/>
          <w:color w:val="201F1E"/>
          <w:sz w:val="24"/>
          <w:lang w:eastAsia="en-GB"/>
        </w:rPr>
      </w:pPr>
      <w:r w:rsidRPr="008E74FD">
        <w:rPr>
          <w:rFonts w:ascii="Arial" w:hAnsi="Arial" w:cs="Arial"/>
          <w:color w:val="201F1E"/>
          <w:sz w:val="24"/>
          <w:bdr w:val="none" w:sz="0" w:space="0" w:color="auto" w:frame="1"/>
          <w:lang w:eastAsia="en-GB"/>
        </w:rPr>
        <w:t>to monitor progress in geography</w:t>
      </w:r>
    </w:p>
    <w:p w14:paraId="2AC6FAE2" w14:textId="78989FE0" w:rsidR="008E74FD" w:rsidRPr="008E74FD" w:rsidRDefault="008E74FD" w:rsidP="008E74FD">
      <w:pPr>
        <w:pStyle w:val="ListParagraph"/>
        <w:numPr>
          <w:ilvl w:val="0"/>
          <w:numId w:val="16"/>
        </w:numPr>
        <w:shd w:val="clear" w:color="auto" w:fill="FFFFFF"/>
        <w:spacing w:after="160" w:line="259" w:lineRule="auto"/>
        <w:rPr>
          <w:rFonts w:ascii="Arial" w:hAnsi="Arial" w:cs="Arial"/>
          <w:color w:val="201F1E"/>
          <w:sz w:val="24"/>
          <w:lang w:eastAsia="en-GB"/>
        </w:rPr>
      </w:pPr>
      <w:r w:rsidRPr="008E74FD">
        <w:rPr>
          <w:rFonts w:ascii="Arial" w:hAnsi="Arial" w:cs="Arial"/>
          <w:color w:val="201F1E"/>
          <w:sz w:val="24"/>
          <w:bdr w:val="none" w:sz="0" w:space="0" w:color="auto" w:frame="1"/>
          <w:lang w:eastAsia="en-GB"/>
        </w:rPr>
        <w:t>to keep up to date with development in geography education</w:t>
      </w:r>
    </w:p>
    <w:p w14:paraId="2F41D52A" w14:textId="69190EDC" w:rsidR="008E74FD" w:rsidRPr="008E74FD" w:rsidRDefault="008E74FD" w:rsidP="008E74FD">
      <w:pPr>
        <w:pStyle w:val="ListParagraph"/>
        <w:numPr>
          <w:ilvl w:val="0"/>
          <w:numId w:val="16"/>
        </w:numPr>
        <w:shd w:val="clear" w:color="auto" w:fill="FFFFFF"/>
        <w:spacing w:after="160" w:line="259" w:lineRule="auto"/>
        <w:rPr>
          <w:rFonts w:ascii="Arial" w:hAnsi="Arial" w:cs="Arial"/>
          <w:color w:val="201F1E"/>
          <w:sz w:val="24"/>
          <w:lang w:eastAsia="en-GB"/>
        </w:rPr>
      </w:pPr>
      <w:r w:rsidRPr="008E74FD">
        <w:rPr>
          <w:rFonts w:ascii="Arial" w:hAnsi="Arial" w:cs="Arial"/>
          <w:color w:val="201F1E"/>
          <w:sz w:val="24"/>
          <w:bdr w:val="none" w:sz="0" w:space="0" w:color="auto" w:frame="1"/>
          <w:lang w:eastAsia="en-GB"/>
        </w:rPr>
        <w:t>to offer support and advice to colleagues</w:t>
      </w:r>
    </w:p>
    <w:p w14:paraId="2ECBDBD8" w14:textId="77777777" w:rsidR="008E74FD" w:rsidRPr="008E74FD" w:rsidRDefault="008E74FD" w:rsidP="004C7406">
      <w:pPr>
        <w:pStyle w:val="BodyText"/>
        <w:rPr>
          <w:rFonts w:ascii="Arial" w:hAnsi="Arial" w:cs="Arial"/>
          <w:sz w:val="24"/>
        </w:rPr>
      </w:pPr>
    </w:p>
    <w:p w14:paraId="17B44331" w14:textId="77777777" w:rsidR="004C7406" w:rsidRPr="008E74FD" w:rsidRDefault="004C7406" w:rsidP="004C7406">
      <w:pPr>
        <w:rPr>
          <w:rFonts w:ascii="Arial" w:hAnsi="Arial" w:cs="Arial"/>
          <w:b/>
          <w:bCs/>
          <w:sz w:val="24"/>
        </w:rPr>
      </w:pPr>
    </w:p>
    <w:p w14:paraId="01FBF920" w14:textId="32C21825" w:rsidR="00D174D9" w:rsidRPr="008E74FD" w:rsidRDefault="00D174D9">
      <w:pPr>
        <w:rPr>
          <w:rFonts w:ascii="Arial" w:hAnsi="Arial" w:cs="Arial"/>
          <w:sz w:val="24"/>
        </w:rPr>
      </w:pPr>
    </w:p>
    <w:p w14:paraId="7568DD2A" w14:textId="77777777" w:rsidR="00D174D9" w:rsidRPr="00F24DA6" w:rsidRDefault="00D174D9" w:rsidP="00F24DA6">
      <w:pPr>
        <w:pBdr>
          <w:top w:val="single" w:sz="4" w:space="0" w:color="auto"/>
          <w:left w:val="single" w:sz="4" w:space="4" w:color="auto"/>
          <w:bottom w:val="single" w:sz="4" w:space="1" w:color="auto"/>
          <w:right w:val="single" w:sz="4" w:space="4" w:color="auto"/>
        </w:pBdr>
        <w:rPr>
          <w:rFonts w:ascii="SassoonCRInfant" w:hAnsi="SassoonCRInfant"/>
          <w:sz w:val="24"/>
        </w:rPr>
      </w:pPr>
    </w:p>
    <w:p w14:paraId="52F983AD" w14:textId="77777777" w:rsidR="00D174D9" w:rsidRPr="00F24DA6" w:rsidRDefault="00D174D9" w:rsidP="00F24DA6">
      <w:pPr>
        <w:pBdr>
          <w:top w:val="single" w:sz="4" w:space="0" w:color="auto"/>
          <w:left w:val="single" w:sz="4" w:space="4" w:color="auto"/>
          <w:bottom w:val="single" w:sz="4" w:space="1" w:color="auto"/>
          <w:right w:val="single" w:sz="4" w:space="4" w:color="auto"/>
        </w:pBdr>
        <w:rPr>
          <w:rFonts w:ascii="SassoonCRInfant" w:hAnsi="SassoonCRInfant"/>
          <w:sz w:val="24"/>
        </w:rPr>
      </w:pPr>
    </w:p>
    <w:p w14:paraId="493D6195" w14:textId="1EC134CF" w:rsidR="00D174D9" w:rsidRPr="00F24DA6" w:rsidRDefault="00D174D9" w:rsidP="00F24DA6">
      <w:pPr>
        <w:pBdr>
          <w:top w:val="single" w:sz="4" w:space="0" w:color="auto"/>
          <w:left w:val="single" w:sz="4" w:space="4" w:color="auto"/>
          <w:bottom w:val="single" w:sz="4" w:space="1" w:color="auto"/>
          <w:right w:val="single" w:sz="4" w:space="4" w:color="auto"/>
        </w:pBdr>
        <w:rPr>
          <w:rFonts w:ascii="SassoonCRInfant" w:hAnsi="SassoonCRInfant"/>
          <w:sz w:val="24"/>
        </w:rPr>
      </w:pPr>
      <w:r w:rsidRPr="00F24DA6">
        <w:rPr>
          <w:rFonts w:ascii="SassoonCRInfant" w:hAnsi="SassoonCRInfant"/>
          <w:sz w:val="24"/>
        </w:rPr>
        <w:t>Signed …</w:t>
      </w:r>
      <w:r w:rsidR="00D5667B">
        <w:rPr>
          <w:rFonts w:ascii="SassoonCRInfant" w:hAnsi="SassoonCRInfant"/>
          <w:sz w:val="24"/>
        </w:rPr>
        <w:t>Lee Ferriday</w:t>
      </w:r>
      <w:r w:rsidRPr="00F24DA6">
        <w:rPr>
          <w:rFonts w:ascii="SassoonCRInfant" w:hAnsi="SassoonCRInfant"/>
          <w:sz w:val="24"/>
        </w:rPr>
        <w:t>…………</w:t>
      </w:r>
      <w:proofErr w:type="gramStart"/>
      <w:r w:rsidRPr="00F24DA6">
        <w:rPr>
          <w:rFonts w:ascii="SassoonCRInfant" w:hAnsi="SassoonCRInfant"/>
          <w:sz w:val="24"/>
        </w:rPr>
        <w:t>….(</w:t>
      </w:r>
      <w:proofErr w:type="gramEnd"/>
      <w:r w:rsidRPr="00F24DA6">
        <w:rPr>
          <w:rFonts w:ascii="SassoonCRInfant" w:hAnsi="SassoonCRInfant"/>
          <w:sz w:val="24"/>
        </w:rPr>
        <w:t>Head)</w:t>
      </w:r>
    </w:p>
    <w:p w14:paraId="52D573E2" w14:textId="77777777" w:rsidR="00D174D9" w:rsidRPr="00F24DA6" w:rsidRDefault="00D174D9" w:rsidP="00F24DA6">
      <w:pPr>
        <w:pBdr>
          <w:top w:val="single" w:sz="4" w:space="0" w:color="auto"/>
          <w:left w:val="single" w:sz="4" w:space="4" w:color="auto"/>
          <w:bottom w:val="single" w:sz="4" w:space="1" w:color="auto"/>
          <w:right w:val="single" w:sz="4" w:space="4" w:color="auto"/>
        </w:pBdr>
        <w:rPr>
          <w:rFonts w:ascii="SassoonCRInfant" w:hAnsi="SassoonCRInfant"/>
          <w:sz w:val="24"/>
        </w:rPr>
      </w:pPr>
    </w:p>
    <w:p w14:paraId="61CB8E60" w14:textId="77777777" w:rsidR="00D174D9" w:rsidRPr="00F24DA6" w:rsidRDefault="00D174D9" w:rsidP="00F24DA6">
      <w:pPr>
        <w:pBdr>
          <w:top w:val="single" w:sz="4" w:space="0" w:color="auto"/>
          <w:left w:val="single" w:sz="4" w:space="4" w:color="auto"/>
          <w:bottom w:val="single" w:sz="4" w:space="1" w:color="auto"/>
          <w:right w:val="single" w:sz="4" w:space="4" w:color="auto"/>
        </w:pBdr>
        <w:rPr>
          <w:rFonts w:ascii="SassoonCRInfant" w:hAnsi="SassoonCRInfant"/>
          <w:sz w:val="24"/>
        </w:rPr>
      </w:pPr>
    </w:p>
    <w:p w14:paraId="0897E9E4" w14:textId="77777777" w:rsidR="006772A1" w:rsidRDefault="00D174D9" w:rsidP="00F24DA6">
      <w:pPr>
        <w:pBdr>
          <w:top w:val="single" w:sz="4" w:space="0" w:color="auto"/>
          <w:left w:val="single" w:sz="4" w:space="4" w:color="auto"/>
          <w:bottom w:val="single" w:sz="4" w:space="1" w:color="auto"/>
          <w:right w:val="single" w:sz="4" w:space="4" w:color="auto"/>
        </w:pBdr>
        <w:rPr>
          <w:rFonts w:ascii="SassoonCRInfant" w:hAnsi="SassoonCRInfant"/>
          <w:sz w:val="24"/>
        </w:rPr>
      </w:pPr>
      <w:r w:rsidRPr="00F24DA6">
        <w:rPr>
          <w:rFonts w:ascii="SassoonCRInfant" w:hAnsi="SassoonCRInfant"/>
          <w:sz w:val="24"/>
        </w:rPr>
        <w:t xml:space="preserve">Review Date:  </w:t>
      </w:r>
    </w:p>
    <w:p w14:paraId="5921DA95" w14:textId="72BA1F8C" w:rsidR="00D174D9" w:rsidRDefault="00D5667B" w:rsidP="00F24DA6">
      <w:pPr>
        <w:pBdr>
          <w:top w:val="single" w:sz="4" w:space="0" w:color="auto"/>
          <w:left w:val="single" w:sz="4" w:space="4" w:color="auto"/>
          <w:bottom w:val="single" w:sz="4" w:space="1" w:color="auto"/>
          <w:right w:val="single" w:sz="4" w:space="4" w:color="auto"/>
        </w:pBdr>
        <w:rPr>
          <w:rFonts w:ascii="SassoonCRInfant" w:hAnsi="SassoonCRInfant"/>
          <w:sz w:val="24"/>
        </w:rPr>
      </w:pPr>
      <w:r>
        <w:rPr>
          <w:rFonts w:ascii="SassoonCRInfant" w:hAnsi="SassoonCRInfant"/>
          <w:sz w:val="24"/>
        </w:rPr>
        <w:t xml:space="preserve"> </w:t>
      </w:r>
      <w:proofErr w:type="spellStart"/>
      <w:r>
        <w:rPr>
          <w:rFonts w:ascii="SassoonCRInfant" w:hAnsi="SassoonCRInfant"/>
          <w:sz w:val="24"/>
        </w:rPr>
        <w:t>Ovtober</w:t>
      </w:r>
      <w:proofErr w:type="spellEnd"/>
      <w:r>
        <w:rPr>
          <w:rFonts w:ascii="SassoonCRInfant" w:hAnsi="SassoonCRInfant"/>
          <w:sz w:val="24"/>
        </w:rPr>
        <w:t xml:space="preserve"> 202</w:t>
      </w:r>
      <w:r w:rsidR="00EC38BA">
        <w:rPr>
          <w:rFonts w:ascii="SassoonCRInfant" w:hAnsi="SassoonCRInfant"/>
          <w:sz w:val="24"/>
        </w:rPr>
        <w:t>1</w:t>
      </w:r>
    </w:p>
    <w:p w14:paraId="2E890B8F" w14:textId="5A8D3FBE" w:rsidR="006772A1" w:rsidRDefault="006772A1" w:rsidP="00F24DA6">
      <w:pPr>
        <w:pBdr>
          <w:top w:val="single" w:sz="4" w:space="0" w:color="auto"/>
          <w:left w:val="single" w:sz="4" w:space="4" w:color="auto"/>
          <w:bottom w:val="single" w:sz="4" w:space="1" w:color="auto"/>
          <w:right w:val="single" w:sz="4" w:space="4" w:color="auto"/>
        </w:pBdr>
        <w:rPr>
          <w:rFonts w:ascii="SassoonCRInfant" w:hAnsi="SassoonCRInfant"/>
          <w:sz w:val="24"/>
        </w:rPr>
      </w:pPr>
    </w:p>
    <w:p w14:paraId="77D35135" w14:textId="0F60631F" w:rsidR="006772A1" w:rsidRDefault="006772A1" w:rsidP="00F24DA6">
      <w:pPr>
        <w:pBdr>
          <w:top w:val="single" w:sz="4" w:space="0" w:color="auto"/>
          <w:left w:val="single" w:sz="4" w:space="4" w:color="auto"/>
          <w:bottom w:val="single" w:sz="4" w:space="1" w:color="auto"/>
          <w:right w:val="single" w:sz="4" w:space="4" w:color="auto"/>
        </w:pBdr>
        <w:rPr>
          <w:rFonts w:ascii="SassoonCRInfant" w:hAnsi="SassoonCRInfant"/>
          <w:b/>
          <w:sz w:val="24"/>
        </w:rPr>
      </w:pPr>
    </w:p>
    <w:p w14:paraId="7FC75654" w14:textId="1D47CBF4" w:rsidR="006772A1" w:rsidRDefault="006772A1" w:rsidP="006772A1">
      <w:pPr>
        <w:rPr>
          <w:rFonts w:ascii="SassoonCRInfant" w:hAnsi="SassoonCRInfant"/>
          <w:b/>
          <w:sz w:val="24"/>
        </w:rPr>
      </w:pPr>
    </w:p>
    <w:p w14:paraId="6375E4C7" w14:textId="77777777" w:rsidR="006772A1" w:rsidRDefault="006772A1" w:rsidP="006772A1">
      <w:pPr>
        <w:rPr>
          <w:rFonts w:ascii="SassoonCRInfant" w:hAnsi="SassoonCRInfant"/>
          <w:b/>
          <w:bCs/>
          <w:sz w:val="24"/>
        </w:rPr>
      </w:pPr>
    </w:p>
    <w:p w14:paraId="0FF23C81" w14:textId="77777777" w:rsidR="006772A1" w:rsidRDefault="006772A1" w:rsidP="006772A1">
      <w:pPr>
        <w:rPr>
          <w:rFonts w:ascii="SassoonCRInfant" w:hAnsi="SassoonCRInfant"/>
          <w:b/>
          <w:bCs/>
          <w:sz w:val="24"/>
        </w:rPr>
      </w:pPr>
    </w:p>
    <w:p w14:paraId="576C93A3" w14:textId="77777777" w:rsidR="006772A1" w:rsidRDefault="006772A1" w:rsidP="006772A1">
      <w:pPr>
        <w:rPr>
          <w:rFonts w:ascii="SassoonCRInfant" w:hAnsi="SassoonCRInfant"/>
          <w:b/>
          <w:bCs/>
          <w:sz w:val="24"/>
        </w:rPr>
      </w:pPr>
    </w:p>
    <w:p w14:paraId="7BC18B8C" w14:textId="77777777" w:rsidR="006772A1" w:rsidRDefault="006772A1" w:rsidP="006772A1">
      <w:pPr>
        <w:rPr>
          <w:rFonts w:ascii="SassoonCRInfant" w:hAnsi="SassoonCRInfant"/>
          <w:b/>
          <w:bCs/>
          <w:sz w:val="24"/>
        </w:rPr>
      </w:pPr>
    </w:p>
    <w:p w14:paraId="41A6B2F2" w14:textId="77777777" w:rsidR="006772A1" w:rsidRDefault="006772A1" w:rsidP="006772A1">
      <w:pPr>
        <w:rPr>
          <w:rFonts w:ascii="SassoonCRInfant" w:hAnsi="SassoonCRInfant"/>
          <w:b/>
          <w:bCs/>
          <w:sz w:val="24"/>
        </w:rPr>
      </w:pPr>
    </w:p>
    <w:p w14:paraId="2EFD46EB" w14:textId="77777777" w:rsidR="006772A1" w:rsidRDefault="006772A1" w:rsidP="006772A1">
      <w:pPr>
        <w:rPr>
          <w:rFonts w:ascii="SassoonCRInfant" w:hAnsi="SassoonCRInfant"/>
          <w:b/>
          <w:bCs/>
          <w:sz w:val="24"/>
        </w:rPr>
      </w:pPr>
    </w:p>
    <w:p w14:paraId="39B4EB20" w14:textId="77777777" w:rsidR="006772A1" w:rsidRDefault="006772A1" w:rsidP="006772A1">
      <w:pPr>
        <w:rPr>
          <w:rFonts w:ascii="SassoonCRInfant" w:hAnsi="SassoonCRInfant"/>
          <w:b/>
          <w:bCs/>
          <w:sz w:val="24"/>
        </w:rPr>
      </w:pPr>
    </w:p>
    <w:p w14:paraId="44B0B97B" w14:textId="77777777" w:rsidR="006772A1" w:rsidRDefault="006772A1" w:rsidP="006772A1">
      <w:pPr>
        <w:rPr>
          <w:rFonts w:ascii="SassoonCRInfant" w:hAnsi="SassoonCRInfant"/>
          <w:b/>
          <w:bCs/>
          <w:sz w:val="24"/>
        </w:rPr>
      </w:pPr>
    </w:p>
    <w:p w14:paraId="076A9C07" w14:textId="77777777" w:rsidR="006772A1" w:rsidRDefault="006772A1" w:rsidP="006772A1">
      <w:pPr>
        <w:rPr>
          <w:rFonts w:ascii="SassoonCRInfant" w:hAnsi="SassoonCRInfant"/>
          <w:b/>
          <w:bCs/>
          <w:sz w:val="24"/>
        </w:rPr>
      </w:pPr>
    </w:p>
    <w:p w14:paraId="6863AB58" w14:textId="77777777" w:rsidR="006772A1" w:rsidRDefault="006772A1" w:rsidP="006772A1">
      <w:pPr>
        <w:rPr>
          <w:rFonts w:ascii="SassoonCRInfant" w:hAnsi="SassoonCRInfant"/>
          <w:b/>
          <w:bCs/>
          <w:sz w:val="24"/>
        </w:rPr>
      </w:pPr>
    </w:p>
    <w:p w14:paraId="666817CB" w14:textId="150333C1" w:rsidR="006772A1" w:rsidRDefault="006772A1" w:rsidP="006772A1">
      <w:pPr>
        <w:rPr>
          <w:rFonts w:ascii="SassoonCRInfant" w:hAnsi="SassoonCRInfant"/>
          <w:b/>
          <w:bCs/>
          <w:sz w:val="24"/>
        </w:rPr>
      </w:pPr>
      <w:r w:rsidRPr="006772A1">
        <w:rPr>
          <w:rFonts w:ascii="SassoonCRInfant" w:hAnsi="SassoonCRInfant"/>
          <w:b/>
          <w:bCs/>
          <w:sz w:val="24"/>
        </w:rPr>
        <w:t>MEDIUM TERM PLANS</w:t>
      </w:r>
      <w:r>
        <w:rPr>
          <w:rFonts w:ascii="SassoonCRInfant" w:hAnsi="SassoonCRInfant"/>
          <w:b/>
          <w:bCs/>
          <w:sz w:val="24"/>
        </w:rPr>
        <w:t xml:space="preserve"> -</w:t>
      </w:r>
      <w:r w:rsidR="008A5E1F">
        <w:rPr>
          <w:rFonts w:ascii="SassoonCRInfant" w:hAnsi="SassoonCRInfant"/>
          <w:b/>
          <w:bCs/>
          <w:sz w:val="24"/>
        </w:rPr>
        <w:t xml:space="preserve">The sequence of Geographical Knowledge </w:t>
      </w:r>
      <w:r>
        <w:rPr>
          <w:rFonts w:ascii="SassoonCRInfant" w:hAnsi="SassoonCRInfant"/>
          <w:b/>
          <w:bCs/>
          <w:sz w:val="24"/>
        </w:rPr>
        <w:t>in the Early Years</w:t>
      </w:r>
    </w:p>
    <w:p w14:paraId="4028F8B0" w14:textId="7ED940C4" w:rsidR="006772A1" w:rsidRDefault="006772A1" w:rsidP="006772A1">
      <w:pPr>
        <w:rPr>
          <w:rFonts w:ascii="SassoonCRInfant" w:hAnsi="SassoonCRInfant"/>
          <w:b/>
          <w:bCs/>
          <w:sz w:val="24"/>
        </w:rPr>
      </w:pPr>
    </w:p>
    <w:p w14:paraId="6F968E52" w14:textId="77777777" w:rsidR="006772A1" w:rsidRDefault="006772A1" w:rsidP="006772A1">
      <w:pPr>
        <w:rPr>
          <w:rFonts w:ascii="SassoonCRInfant" w:hAnsi="SassoonCRInfant"/>
          <w:b/>
          <w:bCs/>
          <w:sz w:val="24"/>
        </w:rPr>
      </w:pPr>
    </w:p>
    <w:tbl>
      <w:tblPr>
        <w:tblW w:w="13700" w:type="dxa"/>
        <w:tblCellMar>
          <w:left w:w="0" w:type="dxa"/>
          <w:right w:w="0" w:type="dxa"/>
        </w:tblCellMar>
        <w:tblLook w:val="0420" w:firstRow="1" w:lastRow="0" w:firstColumn="0" w:lastColumn="0" w:noHBand="0" w:noVBand="1"/>
      </w:tblPr>
      <w:tblGrid>
        <w:gridCol w:w="2736"/>
        <w:gridCol w:w="2738"/>
        <w:gridCol w:w="2736"/>
        <w:gridCol w:w="2834"/>
        <w:gridCol w:w="2656"/>
      </w:tblGrid>
      <w:tr w:rsidR="006772A1" w:rsidRPr="006772A1" w14:paraId="7564ABCC" w14:textId="77777777" w:rsidTr="006772A1">
        <w:trPr>
          <w:trHeight w:val="627"/>
        </w:trPr>
        <w:tc>
          <w:tcPr>
            <w:tcW w:w="2736"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3AAB905C" w14:textId="77777777" w:rsidR="006772A1" w:rsidRPr="006772A1" w:rsidRDefault="006772A1" w:rsidP="006772A1">
            <w:pPr>
              <w:rPr>
                <w:rFonts w:ascii="SassoonCRInfant" w:hAnsi="SassoonCRInfant"/>
                <w:b/>
                <w:bCs/>
                <w:sz w:val="24"/>
              </w:rPr>
            </w:pPr>
          </w:p>
        </w:tc>
        <w:tc>
          <w:tcPr>
            <w:tcW w:w="2738"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62CDE34D" w14:textId="77777777" w:rsidR="006772A1" w:rsidRPr="006772A1" w:rsidRDefault="006772A1" w:rsidP="006772A1">
            <w:pPr>
              <w:rPr>
                <w:rFonts w:ascii="SassoonCRInfant" w:hAnsi="SassoonCRInfant"/>
                <w:b/>
                <w:bCs/>
                <w:sz w:val="24"/>
              </w:rPr>
            </w:pPr>
          </w:p>
        </w:tc>
        <w:tc>
          <w:tcPr>
            <w:tcW w:w="2736"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130F47A3" w14:textId="77777777" w:rsidR="004F309F" w:rsidRPr="006772A1" w:rsidRDefault="004F309F" w:rsidP="004F309F">
            <w:pPr>
              <w:rPr>
                <w:rFonts w:ascii="SassoonCRInfant" w:hAnsi="SassoonCRInfant"/>
                <w:b/>
                <w:bCs/>
                <w:sz w:val="24"/>
              </w:rPr>
            </w:pPr>
            <w:r w:rsidRPr="006772A1">
              <w:rPr>
                <w:rFonts w:ascii="SassoonCRInfant" w:hAnsi="SassoonCRInfant"/>
                <w:b/>
                <w:bCs/>
                <w:sz w:val="24"/>
              </w:rPr>
              <w:t xml:space="preserve">30-50m/40-60m) </w:t>
            </w:r>
          </w:p>
          <w:p w14:paraId="0F95DE90" w14:textId="77777777" w:rsidR="006772A1" w:rsidRPr="006772A1" w:rsidRDefault="006772A1" w:rsidP="006772A1">
            <w:pPr>
              <w:rPr>
                <w:rFonts w:ascii="SassoonCRInfant" w:hAnsi="SassoonCRInfant"/>
                <w:b/>
                <w:bCs/>
                <w:sz w:val="24"/>
              </w:rPr>
            </w:pPr>
          </w:p>
        </w:tc>
        <w:tc>
          <w:tcPr>
            <w:tcW w:w="2834"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59C6A7D3" w14:textId="77777777" w:rsidR="004F309F" w:rsidRPr="006772A1" w:rsidRDefault="004F309F" w:rsidP="004F309F">
            <w:pPr>
              <w:rPr>
                <w:rFonts w:ascii="SassoonCRInfant" w:hAnsi="SassoonCRInfant"/>
                <w:b/>
                <w:bCs/>
                <w:sz w:val="24"/>
              </w:rPr>
            </w:pPr>
            <w:r w:rsidRPr="006772A1">
              <w:rPr>
                <w:rFonts w:ascii="SassoonCRInfant" w:hAnsi="SassoonCRInfant"/>
                <w:b/>
                <w:bCs/>
                <w:sz w:val="24"/>
              </w:rPr>
              <w:t xml:space="preserve">(40-60m/ELG) </w:t>
            </w:r>
          </w:p>
          <w:p w14:paraId="0387E8C6" w14:textId="77777777" w:rsidR="006772A1" w:rsidRPr="006772A1" w:rsidRDefault="006772A1" w:rsidP="006772A1">
            <w:pPr>
              <w:rPr>
                <w:rFonts w:ascii="SassoonCRInfant" w:hAnsi="SassoonCRInfant"/>
                <w:b/>
                <w:bCs/>
                <w:sz w:val="24"/>
              </w:rPr>
            </w:pPr>
          </w:p>
        </w:tc>
        <w:tc>
          <w:tcPr>
            <w:tcW w:w="2656"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374BE87E" w14:textId="77777777" w:rsidR="004F309F" w:rsidRPr="006772A1" w:rsidRDefault="004F309F" w:rsidP="004F309F">
            <w:pPr>
              <w:rPr>
                <w:rFonts w:ascii="SassoonCRInfant" w:hAnsi="SassoonCRInfant"/>
                <w:b/>
                <w:bCs/>
                <w:sz w:val="24"/>
              </w:rPr>
            </w:pPr>
            <w:r w:rsidRPr="006772A1">
              <w:rPr>
                <w:rFonts w:ascii="SassoonCRInfant" w:hAnsi="SassoonCRInfant"/>
                <w:b/>
                <w:bCs/>
                <w:sz w:val="24"/>
              </w:rPr>
              <w:t xml:space="preserve">(ELG/Exceeding) </w:t>
            </w:r>
          </w:p>
          <w:p w14:paraId="0FF998B9" w14:textId="77777777" w:rsidR="006772A1" w:rsidRPr="006772A1" w:rsidRDefault="006772A1" w:rsidP="006772A1">
            <w:pPr>
              <w:rPr>
                <w:rFonts w:ascii="SassoonCRInfant" w:hAnsi="SassoonCRInfant"/>
                <w:b/>
                <w:bCs/>
                <w:sz w:val="24"/>
              </w:rPr>
            </w:pPr>
          </w:p>
        </w:tc>
      </w:tr>
      <w:tr w:rsidR="006772A1" w:rsidRPr="006772A1" w14:paraId="2E0EF5E2" w14:textId="77777777" w:rsidTr="006772A1">
        <w:trPr>
          <w:trHeight w:val="5940"/>
        </w:trPr>
        <w:tc>
          <w:tcPr>
            <w:tcW w:w="2736"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321FB2F6" w14:textId="77777777" w:rsidR="006772A1" w:rsidRPr="00A44D2A" w:rsidRDefault="006772A1" w:rsidP="006772A1">
            <w:pPr>
              <w:rPr>
                <w:rFonts w:ascii="Arial" w:hAnsi="Arial" w:cs="Arial"/>
                <w:sz w:val="22"/>
                <w:szCs w:val="22"/>
              </w:rPr>
            </w:pPr>
            <w:r w:rsidRPr="00A44D2A">
              <w:rPr>
                <w:rFonts w:ascii="Arial" w:hAnsi="Arial" w:cs="Arial"/>
                <w:sz w:val="22"/>
                <w:szCs w:val="22"/>
              </w:rPr>
              <w:lastRenderedPageBreak/>
              <w:t xml:space="preserve">New ELG </w:t>
            </w:r>
            <w:r w:rsidRPr="00A44D2A">
              <w:rPr>
                <w:rFonts w:ascii="Arial" w:hAnsi="Arial" w:cs="Arial"/>
                <w:i/>
                <w:iCs/>
                <w:sz w:val="22"/>
                <w:szCs w:val="22"/>
              </w:rPr>
              <w:t xml:space="preserve">(from Sept 2021): </w:t>
            </w:r>
            <w:r w:rsidRPr="00A44D2A">
              <w:rPr>
                <w:rFonts w:ascii="Arial" w:hAnsi="Arial" w:cs="Arial"/>
                <w:sz w:val="22"/>
                <w:szCs w:val="22"/>
              </w:rPr>
              <w:t xml:space="preserve">Describe their immediate environment using knowledge from observation, discussion, stories, non-fiction texts and maps </w:t>
            </w:r>
            <w:r w:rsidRPr="00A44D2A">
              <w:rPr>
                <w:rFonts w:ascii="Arial" w:hAnsi="Arial" w:cs="Arial"/>
                <w:sz w:val="22"/>
                <w:szCs w:val="22"/>
              </w:rPr>
              <w:tab/>
            </w:r>
          </w:p>
        </w:tc>
        <w:tc>
          <w:tcPr>
            <w:tcW w:w="2738"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052158F8" w14:textId="77777777" w:rsidR="006772A1" w:rsidRPr="00A44D2A" w:rsidRDefault="006772A1" w:rsidP="006772A1">
            <w:pPr>
              <w:rPr>
                <w:rFonts w:ascii="Arial" w:hAnsi="Arial" w:cs="Arial"/>
                <w:sz w:val="22"/>
                <w:szCs w:val="22"/>
              </w:rPr>
            </w:pPr>
            <w:r w:rsidRPr="00A44D2A">
              <w:rPr>
                <w:rFonts w:ascii="Arial" w:hAnsi="Arial" w:cs="Arial"/>
                <w:sz w:val="22"/>
                <w:szCs w:val="22"/>
              </w:rPr>
              <w:t xml:space="preserve">People Cultures and Communities </w:t>
            </w:r>
            <w:r w:rsidRPr="00A44D2A">
              <w:rPr>
                <w:rFonts w:ascii="Arial" w:hAnsi="Arial" w:cs="Arial"/>
                <w:sz w:val="22"/>
                <w:szCs w:val="22"/>
              </w:rPr>
              <w:tab/>
            </w:r>
          </w:p>
        </w:tc>
        <w:tc>
          <w:tcPr>
            <w:tcW w:w="2736"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2F178084" w14:textId="77777777" w:rsidR="006772A1" w:rsidRPr="00A44D2A" w:rsidRDefault="006772A1" w:rsidP="006772A1">
            <w:pPr>
              <w:rPr>
                <w:rFonts w:ascii="Arial" w:hAnsi="Arial" w:cs="Arial"/>
                <w:sz w:val="22"/>
                <w:szCs w:val="22"/>
              </w:rPr>
            </w:pPr>
            <w:r w:rsidRPr="00A44D2A">
              <w:rPr>
                <w:rFonts w:ascii="Arial" w:hAnsi="Arial" w:cs="Arial"/>
                <w:sz w:val="22"/>
                <w:szCs w:val="22"/>
              </w:rPr>
              <w:t xml:space="preserve">Explore and talk about and ask questions about the environment they live in. </w:t>
            </w:r>
          </w:p>
          <w:p w14:paraId="33AA1368" w14:textId="77777777" w:rsidR="006772A1" w:rsidRPr="00A44D2A" w:rsidRDefault="006772A1" w:rsidP="006772A1">
            <w:pPr>
              <w:rPr>
                <w:rFonts w:ascii="Arial" w:hAnsi="Arial" w:cs="Arial"/>
                <w:sz w:val="22"/>
                <w:szCs w:val="22"/>
              </w:rPr>
            </w:pPr>
            <w:r w:rsidRPr="00A44D2A">
              <w:rPr>
                <w:rFonts w:ascii="Arial" w:hAnsi="Arial" w:cs="Arial"/>
                <w:sz w:val="22"/>
                <w:szCs w:val="22"/>
              </w:rPr>
              <w:t xml:space="preserve">Talk about the features of their environment – </w:t>
            </w:r>
            <w:proofErr w:type="gramStart"/>
            <w:r w:rsidRPr="00A44D2A">
              <w:rPr>
                <w:rFonts w:ascii="Arial" w:hAnsi="Arial" w:cs="Arial"/>
                <w:sz w:val="22"/>
                <w:szCs w:val="22"/>
              </w:rPr>
              <w:t>i.e.</w:t>
            </w:r>
            <w:proofErr w:type="gramEnd"/>
            <w:r w:rsidRPr="00A44D2A">
              <w:rPr>
                <w:rFonts w:ascii="Arial" w:hAnsi="Arial" w:cs="Arial"/>
                <w:sz w:val="22"/>
                <w:szCs w:val="22"/>
              </w:rPr>
              <w:t xml:space="preserve"> plants and areas of the environment – use small world people and construction to be able to create their own environment/map </w:t>
            </w:r>
          </w:p>
          <w:p w14:paraId="1EB75340" w14:textId="77777777" w:rsidR="006772A1" w:rsidRPr="00A44D2A" w:rsidRDefault="006772A1" w:rsidP="006772A1">
            <w:pPr>
              <w:rPr>
                <w:rFonts w:ascii="Arial" w:hAnsi="Arial" w:cs="Arial"/>
                <w:sz w:val="22"/>
                <w:szCs w:val="22"/>
              </w:rPr>
            </w:pPr>
            <w:r w:rsidRPr="00A44D2A">
              <w:rPr>
                <w:rFonts w:ascii="Arial" w:hAnsi="Arial" w:cs="Arial"/>
                <w:sz w:val="22"/>
                <w:szCs w:val="22"/>
              </w:rPr>
              <w:t xml:space="preserve">Look at photographs and talk about how their environment changes over time – for example new houses being built. </w:t>
            </w:r>
          </w:p>
          <w:p w14:paraId="7A018940" w14:textId="77777777" w:rsidR="006772A1" w:rsidRPr="00A44D2A" w:rsidRDefault="006772A1" w:rsidP="006772A1">
            <w:pPr>
              <w:rPr>
                <w:rFonts w:ascii="Arial" w:hAnsi="Arial" w:cs="Arial"/>
                <w:sz w:val="22"/>
                <w:szCs w:val="22"/>
              </w:rPr>
            </w:pPr>
            <w:r w:rsidRPr="00A44D2A">
              <w:rPr>
                <w:rFonts w:ascii="Arial" w:hAnsi="Arial" w:cs="Arial"/>
                <w:sz w:val="22"/>
                <w:szCs w:val="22"/>
              </w:rPr>
              <w:t xml:space="preserve">Children need to be able to care for their environment. </w:t>
            </w:r>
          </w:p>
          <w:p w14:paraId="27FB55A3" w14:textId="77777777" w:rsidR="006772A1" w:rsidRPr="00A44D2A" w:rsidRDefault="006772A1" w:rsidP="006772A1">
            <w:pPr>
              <w:rPr>
                <w:rFonts w:ascii="Arial" w:hAnsi="Arial" w:cs="Arial"/>
                <w:sz w:val="22"/>
                <w:szCs w:val="22"/>
              </w:rPr>
            </w:pPr>
            <w:r w:rsidRPr="00A44D2A">
              <w:rPr>
                <w:rFonts w:ascii="Arial" w:hAnsi="Arial" w:cs="Arial"/>
                <w:sz w:val="22"/>
                <w:szCs w:val="22"/>
              </w:rPr>
              <w:tab/>
            </w:r>
          </w:p>
        </w:tc>
        <w:tc>
          <w:tcPr>
            <w:tcW w:w="2834"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58F623E7" w14:textId="77777777" w:rsidR="006772A1" w:rsidRPr="00A44D2A" w:rsidRDefault="006772A1" w:rsidP="006772A1">
            <w:pPr>
              <w:rPr>
                <w:rFonts w:ascii="Arial" w:hAnsi="Arial" w:cs="Arial"/>
                <w:sz w:val="22"/>
                <w:szCs w:val="22"/>
              </w:rPr>
            </w:pPr>
            <w:r w:rsidRPr="00A44D2A">
              <w:rPr>
                <w:rFonts w:ascii="Arial" w:hAnsi="Arial" w:cs="Arial"/>
                <w:sz w:val="22"/>
                <w:szCs w:val="22"/>
              </w:rPr>
              <w:t xml:space="preserve">Children need to be able to use their imagination to create their own environments and then discuss how these environments change as they change/adapt them. </w:t>
            </w:r>
          </w:p>
          <w:p w14:paraId="75CC2790" w14:textId="77777777" w:rsidR="006772A1" w:rsidRPr="00A44D2A" w:rsidRDefault="006772A1" w:rsidP="006772A1">
            <w:pPr>
              <w:rPr>
                <w:rFonts w:ascii="Arial" w:hAnsi="Arial" w:cs="Arial"/>
                <w:sz w:val="22"/>
                <w:szCs w:val="22"/>
              </w:rPr>
            </w:pPr>
            <w:r w:rsidRPr="00A44D2A">
              <w:rPr>
                <w:rFonts w:ascii="Arial" w:hAnsi="Arial" w:cs="Arial"/>
                <w:sz w:val="22"/>
                <w:szCs w:val="22"/>
              </w:rPr>
              <w:t xml:space="preserve">Spot patterns within their environments – </w:t>
            </w:r>
            <w:proofErr w:type="gramStart"/>
            <w:r w:rsidRPr="00A44D2A">
              <w:rPr>
                <w:rFonts w:ascii="Arial" w:hAnsi="Arial" w:cs="Arial"/>
                <w:sz w:val="22"/>
                <w:szCs w:val="22"/>
              </w:rPr>
              <w:t>i.e.</w:t>
            </w:r>
            <w:proofErr w:type="gramEnd"/>
            <w:r w:rsidRPr="00A44D2A">
              <w:rPr>
                <w:rFonts w:ascii="Arial" w:hAnsi="Arial" w:cs="Arial"/>
                <w:sz w:val="22"/>
                <w:szCs w:val="22"/>
              </w:rPr>
              <w:t xml:space="preserve"> brickwork, simple maps </w:t>
            </w:r>
          </w:p>
          <w:p w14:paraId="3416A691" w14:textId="77777777" w:rsidR="006772A1" w:rsidRPr="00A44D2A" w:rsidRDefault="006772A1" w:rsidP="006772A1">
            <w:pPr>
              <w:rPr>
                <w:rFonts w:ascii="Arial" w:hAnsi="Arial" w:cs="Arial"/>
                <w:sz w:val="22"/>
                <w:szCs w:val="22"/>
              </w:rPr>
            </w:pPr>
            <w:r w:rsidRPr="00A44D2A">
              <w:rPr>
                <w:rFonts w:ascii="Arial" w:hAnsi="Arial" w:cs="Arial"/>
                <w:sz w:val="22"/>
                <w:szCs w:val="22"/>
              </w:rPr>
              <w:t xml:space="preserve">Recreate maps throughout block play, range of construction materials. </w:t>
            </w:r>
          </w:p>
          <w:p w14:paraId="6400C7D7" w14:textId="77777777" w:rsidR="006772A1" w:rsidRPr="00A44D2A" w:rsidRDefault="006772A1" w:rsidP="006772A1">
            <w:pPr>
              <w:rPr>
                <w:rFonts w:ascii="Arial" w:hAnsi="Arial" w:cs="Arial"/>
                <w:sz w:val="22"/>
                <w:szCs w:val="22"/>
              </w:rPr>
            </w:pPr>
            <w:r w:rsidRPr="00A44D2A">
              <w:rPr>
                <w:rFonts w:ascii="Arial" w:hAnsi="Arial" w:cs="Arial"/>
                <w:sz w:val="22"/>
                <w:szCs w:val="22"/>
              </w:rPr>
              <w:t xml:space="preserve">Notice different buildings (including those of religious importance) in their local area and how they vary. </w:t>
            </w:r>
          </w:p>
          <w:p w14:paraId="0CFF61AB" w14:textId="77777777" w:rsidR="006772A1" w:rsidRPr="00A44D2A" w:rsidRDefault="006772A1" w:rsidP="006772A1">
            <w:pPr>
              <w:rPr>
                <w:rFonts w:ascii="Arial" w:hAnsi="Arial" w:cs="Arial"/>
                <w:sz w:val="22"/>
                <w:szCs w:val="22"/>
              </w:rPr>
            </w:pPr>
            <w:r w:rsidRPr="00A44D2A">
              <w:rPr>
                <w:rFonts w:ascii="Arial" w:hAnsi="Arial" w:cs="Arial"/>
                <w:sz w:val="22"/>
                <w:szCs w:val="22"/>
              </w:rPr>
              <w:tab/>
            </w:r>
          </w:p>
        </w:tc>
        <w:tc>
          <w:tcPr>
            <w:tcW w:w="2656"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5B04D91A" w14:textId="355791DA" w:rsidR="006772A1" w:rsidRPr="00A44D2A" w:rsidRDefault="006772A1" w:rsidP="006772A1">
            <w:pPr>
              <w:rPr>
                <w:rFonts w:ascii="Arial" w:hAnsi="Arial" w:cs="Arial"/>
                <w:sz w:val="22"/>
                <w:szCs w:val="22"/>
              </w:rPr>
            </w:pPr>
            <w:r w:rsidRPr="00A44D2A">
              <w:rPr>
                <w:rFonts w:ascii="Arial" w:hAnsi="Arial" w:cs="Arial"/>
                <w:sz w:val="22"/>
                <w:szCs w:val="22"/>
              </w:rPr>
              <w:t xml:space="preserve">Children know about similarities and differences in relation to places, objects, materials and living things. </w:t>
            </w:r>
          </w:p>
          <w:p w14:paraId="64098E83" w14:textId="77777777" w:rsidR="006772A1" w:rsidRPr="00A44D2A" w:rsidRDefault="006772A1" w:rsidP="006772A1">
            <w:pPr>
              <w:rPr>
                <w:rFonts w:ascii="Arial" w:hAnsi="Arial" w:cs="Arial"/>
                <w:sz w:val="22"/>
                <w:szCs w:val="22"/>
              </w:rPr>
            </w:pPr>
            <w:r w:rsidRPr="00A44D2A">
              <w:rPr>
                <w:rFonts w:ascii="Arial" w:hAnsi="Arial" w:cs="Arial"/>
                <w:sz w:val="22"/>
                <w:szCs w:val="22"/>
              </w:rPr>
              <w:t xml:space="preserve">Talk about and compare features of their own immediate environment and how different environments might vary from one another. </w:t>
            </w:r>
          </w:p>
          <w:p w14:paraId="5DAD3026" w14:textId="77777777" w:rsidR="006772A1" w:rsidRPr="00A44D2A" w:rsidRDefault="006772A1" w:rsidP="006772A1">
            <w:pPr>
              <w:rPr>
                <w:rFonts w:ascii="Arial" w:hAnsi="Arial" w:cs="Arial"/>
                <w:sz w:val="22"/>
                <w:szCs w:val="22"/>
              </w:rPr>
            </w:pPr>
            <w:r w:rsidRPr="00A44D2A">
              <w:rPr>
                <w:rFonts w:ascii="Arial" w:hAnsi="Arial" w:cs="Arial"/>
                <w:sz w:val="22"/>
                <w:szCs w:val="22"/>
              </w:rPr>
              <w:t xml:space="preserve">Make observations about why some changes to the environment happen, for example pollution and how we can help the world we live in. </w:t>
            </w:r>
          </w:p>
          <w:p w14:paraId="581D059C" w14:textId="77777777" w:rsidR="006772A1" w:rsidRPr="00A44D2A" w:rsidRDefault="006772A1" w:rsidP="006772A1">
            <w:pPr>
              <w:rPr>
                <w:rFonts w:ascii="Arial" w:hAnsi="Arial" w:cs="Arial"/>
                <w:sz w:val="22"/>
                <w:szCs w:val="22"/>
              </w:rPr>
            </w:pPr>
            <w:r w:rsidRPr="00A44D2A">
              <w:rPr>
                <w:rFonts w:ascii="Arial" w:hAnsi="Arial" w:cs="Arial"/>
                <w:sz w:val="22"/>
                <w:szCs w:val="22"/>
              </w:rPr>
              <w:t xml:space="preserve">Describe environments using non-fiction books and maps. </w:t>
            </w:r>
          </w:p>
          <w:p w14:paraId="6C6D0969" w14:textId="77777777" w:rsidR="006772A1" w:rsidRPr="00A44D2A" w:rsidRDefault="006772A1" w:rsidP="006772A1">
            <w:pPr>
              <w:rPr>
                <w:rFonts w:ascii="Arial" w:hAnsi="Arial" w:cs="Arial"/>
                <w:sz w:val="22"/>
                <w:szCs w:val="22"/>
              </w:rPr>
            </w:pPr>
            <w:r w:rsidRPr="00A44D2A">
              <w:rPr>
                <w:rFonts w:ascii="Arial" w:hAnsi="Arial" w:cs="Arial"/>
                <w:sz w:val="22"/>
                <w:szCs w:val="22"/>
              </w:rPr>
              <w:t>Compare two different areas using maps (Simple Ordinance Survey maps or ariel view maps)</w:t>
            </w:r>
          </w:p>
        </w:tc>
      </w:tr>
      <w:tr w:rsidR="006772A1" w:rsidRPr="006772A1" w14:paraId="7D05281D" w14:textId="77777777" w:rsidTr="006772A1">
        <w:trPr>
          <w:trHeight w:val="1150"/>
        </w:trPr>
        <w:tc>
          <w:tcPr>
            <w:tcW w:w="273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0EFBB8F2" w14:textId="77777777" w:rsidR="006772A1" w:rsidRPr="00A44D2A" w:rsidRDefault="006772A1" w:rsidP="006772A1">
            <w:pPr>
              <w:rPr>
                <w:rFonts w:ascii="SassoonCRInfant" w:hAnsi="SassoonCRInfant"/>
                <w:sz w:val="24"/>
              </w:rPr>
            </w:pPr>
            <w:r w:rsidRPr="00A44D2A">
              <w:rPr>
                <w:rFonts w:ascii="SassoonCRInfant" w:hAnsi="SassoonCRInfant"/>
                <w:i/>
                <w:iCs/>
                <w:sz w:val="24"/>
              </w:rPr>
              <w:t xml:space="preserve">Key vocabulary </w:t>
            </w:r>
          </w:p>
        </w:tc>
        <w:tc>
          <w:tcPr>
            <w:tcW w:w="2738"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69F2C738" w14:textId="77777777" w:rsidR="006772A1" w:rsidRPr="00A44D2A" w:rsidRDefault="006772A1" w:rsidP="006772A1">
            <w:pPr>
              <w:rPr>
                <w:rFonts w:ascii="SassoonCRInfant" w:hAnsi="SassoonCRInfant"/>
                <w:sz w:val="24"/>
              </w:rPr>
            </w:pPr>
          </w:p>
        </w:tc>
        <w:tc>
          <w:tcPr>
            <w:tcW w:w="273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21D1AF19" w14:textId="62A9D41D" w:rsidR="006772A1" w:rsidRPr="00A44D2A" w:rsidRDefault="00972A88" w:rsidP="006772A1">
            <w:pPr>
              <w:rPr>
                <w:rFonts w:ascii="SassoonCRInfant" w:hAnsi="SassoonCRInfant"/>
                <w:sz w:val="24"/>
              </w:rPr>
            </w:pPr>
            <w:r w:rsidRPr="00A44D2A">
              <w:rPr>
                <w:rFonts w:ascii="SassoonCRInfant" w:hAnsi="SassoonCRInfant"/>
                <w:i/>
                <w:iCs/>
                <w:sz w:val="24"/>
              </w:rPr>
              <w:t xml:space="preserve">Pupils should explain, summarise and identify </w:t>
            </w:r>
            <w:r w:rsidR="006772A1" w:rsidRPr="00A44D2A">
              <w:rPr>
                <w:rFonts w:ascii="SassoonCRInfant" w:hAnsi="SassoonCRInfant"/>
                <w:i/>
                <w:iCs/>
                <w:sz w:val="24"/>
              </w:rPr>
              <w:t xml:space="preserve">Town, road, path, houses, buildings, gardens, playgrounds, </w:t>
            </w:r>
            <w:proofErr w:type="gramStart"/>
            <w:r w:rsidR="006772A1" w:rsidRPr="00A44D2A">
              <w:rPr>
                <w:rFonts w:ascii="SassoonCRInfant" w:hAnsi="SassoonCRInfant"/>
                <w:i/>
                <w:iCs/>
                <w:sz w:val="24"/>
              </w:rPr>
              <w:t xml:space="preserve">parks </w:t>
            </w:r>
            <w:r w:rsidR="004F309F" w:rsidRPr="00A44D2A">
              <w:rPr>
                <w:rFonts w:ascii="SassoonCRInfant" w:hAnsi="SassoonCRInfant"/>
                <w:i/>
                <w:iCs/>
                <w:sz w:val="24"/>
              </w:rPr>
              <w:t>.</w:t>
            </w:r>
            <w:proofErr w:type="gramEnd"/>
            <w:r w:rsidR="004F309F" w:rsidRPr="00A44D2A">
              <w:rPr>
                <w:rFonts w:ascii="SassoonCRInfant" w:hAnsi="SassoonCRInfant"/>
                <w:i/>
                <w:iCs/>
                <w:sz w:val="24"/>
              </w:rPr>
              <w:t xml:space="preserve"> Near and far</w:t>
            </w:r>
          </w:p>
        </w:tc>
        <w:tc>
          <w:tcPr>
            <w:tcW w:w="283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04372050" w14:textId="77777777" w:rsidR="006772A1" w:rsidRPr="00A44D2A" w:rsidRDefault="006772A1" w:rsidP="006772A1">
            <w:pPr>
              <w:rPr>
                <w:rFonts w:ascii="SassoonCRInfant" w:hAnsi="SassoonCRInfant"/>
                <w:sz w:val="24"/>
              </w:rPr>
            </w:pPr>
            <w:r w:rsidRPr="00A44D2A">
              <w:rPr>
                <w:rFonts w:ascii="SassoonCRInfant" w:hAnsi="SassoonCRInfant"/>
                <w:i/>
                <w:iCs/>
                <w:sz w:val="24"/>
              </w:rPr>
              <w:t xml:space="preserve">Maps, buildings, area, places, changes, differences, flats, churches, synagogues, village </w:t>
            </w:r>
            <w:r w:rsidRPr="00A44D2A">
              <w:rPr>
                <w:rFonts w:ascii="SassoonCRInfant" w:hAnsi="SassoonCRInfant"/>
                <w:sz w:val="24"/>
              </w:rPr>
              <w:tab/>
            </w:r>
          </w:p>
        </w:tc>
        <w:tc>
          <w:tcPr>
            <w:tcW w:w="265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51DF4273" w14:textId="77777777" w:rsidR="006772A1" w:rsidRPr="00A44D2A" w:rsidRDefault="006772A1" w:rsidP="006772A1">
            <w:pPr>
              <w:rPr>
                <w:rFonts w:ascii="SassoonCRInfant" w:hAnsi="SassoonCRInfant"/>
                <w:sz w:val="24"/>
              </w:rPr>
            </w:pPr>
            <w:r w:rsidRPr="00A44D2A">
              <w:rPr>
                <w:rFonts w:ascii="SassoonCRInfant" w:hAnsi="SassoonCRInfant"/>
                <w:i/>
                <w:iCs/>
                <w:sz w:val="24"/>
              </w:rPr>
              <w:t xml:space="preserve">Observational, select, adapt, change, differences, map, symbol, signs, ariel view </w:t>
            </w:r>
            <w:r w:rsidRPr="00A44D2A">
              <w:rPr>
                <w:rFonts w:ascii="SassoonCRInfant" w:hAnsi="SassoonCRInfant"/>
                <w:sz w:val="24"/>
              </w:rPr>
              <w:tab/>
            </w:r>
          </w:p>
        </w:tc>
      </w:tr>
    </w:tbl>
    <w:p w14:paraId="15FFDF08" w14:textId="2711C50E" w:rsidR="006772A1" w:rsidRDefault="006772A1" w:rsidP="006772A1">
      <w:pPr>
        <w:rPr>
          <w:rFonts w:ascii="SassoonCRInfant" w:hAnsi="SassoonCRInfant"/>
          <w:b/>
          <w:bCs/>
          <w:sz w:val="24"/>
        </w:rPr>
      </w:pPr>
    </w:p>
    <w:p w14:paraId="6FC1734A" w14:textId="6B70C97A" w:rsidR="004F309F" w:rsidRDefault="004F309F" w:rsidP="006772A1">
      <w:pPr>
        <w:rPr>
          <w:rFonts w:ascii="SassoonCRInfant" w:hAnsi="SassoonCRInfant"/>
          <w:b/>
          <w:bCs/>
          <w:sz w:val="24"/>
        </w:rPr>
      </w:pPr>
    </w:p>
    <w:p w14:paraId="60EE473A" w14:textId="302F6A4B" w:rsidR="004F309F" w:rsidRDefault="004F309F" w:rsidP="006772A1">
      <w:pPr>
        <w:rPr>
          <w:rFonts w:ascii="SassoonCRInfant" w:hAnsi="SassoonCRInfant"/>
          <w:b/>
          <w:bCs/>
          <w:sz w:val="24"/>
        </w:rPr>
      </w:pPr>
    </w:p>
    <w:p w14:paraId="260D7A24" w14:textId="0683E18B" w:rsidR="004F309F" w:rsidRDefault="001F3A65" w:rsidP="006772A1">
      <w:pPr>
        <w:rPr>
          <w:rFonts w:ascii="SassoonCRInfant" w:hAnsi="SassoonCRInfant"/>
          <w:b/>
          <w:bCs/>
          <w:sz w:val="24"/>
        </w:rPr>
      </w:pPr>
      <w:r>
        <w:rPr>
          <w:rFonts w:ascii="SassoonCRInfant" w:hAnsi="SassoonCRInfant"/>
          <w:b/>
          <w:bCs/>
          <w:sz w:val="24"/>
        </w:rPr>
        <w:t xml:space="preserve">The sequence of Knowledge to be taught in Key Stage 1 </w:t>
      </w:r>
    </w:p>
    <w:p w14:paraId="7E58284D" w14:textId="170F054A" w:rsidR="004F309F" w:rsidRDefault="004F309F" w:rsidP="006772A1">
      <w:pPr>
        <w:rPr>
          <w:rFonts w:ascii="SassoonCRInfant" w:hAnsi="SassoonCRInfant"/>
          <w:b/>
          <w:bCs/>
          <w:sz w:val="24"/>
        </w:rPr>
      </w:pPr>
    </w:p>
    <w:p w14:paraId="364AB057" w14:textId="6A5BC5E1" w:rsidR="004F309F" w:rsidRDefault="004F309F" w:rsidP="006772A1">
      <w:pPr>
        <w:rPr>
          <w:rFonts w:ascii="SassoonCRInfant" w:hAnsi="SassoonCRInfant"/>
          <w:b/>
          <w:bCs/>
          <w:sz w:val="24"/>
        </w:rPr>
      </w:pPr>
    </w:p>
    <w:p w14:paraId="5DC3457E" w14:textId="274DDD2C" w:rsidR="004F309F" w:rsidRDefault="004F309F" w:rsidP="006772A1">
      <w:pPr>
        <w:rPr>
          <w:rFonts w:ascii="SassoonCRInfant" w:hAnsi="SassoonCRInfant"/>
          <w:b/>
          <w:bCs/>
          <w:sz w:val="24"/>
        </w:rPr>
      </w:pPr>
    </w:p>
    <w:tbl>
      <w:tblPr>
        <w:tblW w:w="11920" w:type="dxa"/>
        <w:tblCellMar>
          <w:left w:w="0" w:type="dxa"/>
          <w:right w:w="0" w:type="dxa"/>
        </w:tblCellMar>
        <w:tblLook w:val="0420" w:firstRow="1" w:lastRow="0" w:firstColumn="0" w:lastColumn="0" w:noHBand="0" w:noVBand="1"/>
      </w:tblPr>
      <w:tblGrid>
        <w:gridCol w:w="1569"/>
        <w:gridCol w:w="2659"/>
        <w:gridCol w:w="3743"/>
        <w:gridCol w:w="3949"/>
      </w:tblGrid>
      <w:tr w:rsidR="004F309F" w:rsidRPr="004F309F" w14:paraId="07E5BEDE" w14:textId="77777777" w:rsidTr="004F309F">
        <w:trPr>
          <w:trHeight w:val="506"/>
        </w:trPr>
        <w:tc>
          <w:tcPr>
            <w:tcW w:w="96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0879E8B1" w14:textId="77777777" w:rsidR="004F309F" w:rsidRPr="004F309F" w:rsidRDefault="004F309F" w:rsidP="004F309F">
            <w:pPr>
              <w:rPr>
                <w:rFonts w:ascii="Arial" w:hAnsi="Arial" w:cs="Arial"/>
                <w:sz w:val="36"/>
                <w:szCs w:val="36"/>
                <w:lang w:eastAsia="en-GB"/>
              </w:rPr>
            </w:pPr>
            <w:r w:rsidRPr="004F309F">
              <w:rPr>
                <w:rFonts w:ascii="Calibri" w:hAnsi="Calibri" w:cs="Calibri"/>
                <w:b/>
                <w:bCs/>
                <w:color w:val="FFFFFF" w:themeColor="light1"/>
                <w:kern w:val="24"/>
                <w:sz w:val="24"/>
                <w:lang w:eastAsia="en-GB"/>
              </w:rPr>
              <w:t>Category of knowledge</w:t>
            </w:r>
          </w:p>
        </w:tc>
        <w:tc>
          <w:tcPr>
            <w:tcW w:w="284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47E070EB" w14:textId="77777777" w:rsidR="004F309F" w:rsidRPr="004F309F" w:rsidRDefault="004F309F" w:rsidP="004F309F">
            <w:pPr>
              <w:rPr>
                <w:rFonts w:ascii="Arial" w:hAnsi="Arial" w:cs="Arial"/>
                <w:sz w:val="36"/>
                <w:szCs w:val="36"/>
                <w:lang w:eastAsia="en-GB"/>
              </w:rPr>
            </w:pPr>
            <w:r w:rsidRPr="004F309F">
              <w:rPr>
                <w:rFonts w:ascii="Calibri" w:hAnsi="Calibri" w:cs="Calibri"/>
                <w:b/>
                <w:bCs/>
                <w:color w:val="FFFFFF" w:themeColor="light1"/>
                <w:kern w:val="24"/>
                <w:sz w:val="24"/>
                <w:lang w:eastAsia="en-GB"/>
              </w:rPr>
              <w:t>NC statements</w:t>
            </w:r>
          </w:p>
        </w:tc>
        <w:tc>
          <w:tcPr>
            <w:tcW w:w="394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7B91D38B" w14:textId="3CCF699B" w:rsidR="004F309F" w:rsidRDefault="009F7F8F" w:rsidP="004F309F">
            <w:pPr>
              <w:jc w:val="center"/>
              <w:rPr>
                <w:rFonts w:ascii="Calibri" w:hAnsi="Calibri" w:cs="Calibri"/>
                <w:b/>
                <w:bCs/>
                <w:color w:val="FFFFFF" w:themeColor="light1"/>
                <w:kern w:val="24"/>
                <w:sz w:val="36"/>
                <w:szCs w:val="36"/>
                <w:lang w:eastAsia="en-GB"/>
              </w:rPr>
            </w:pPr>
            <w:r>
              <w:rPr>
                <w:rFonts w:ascii="Calibri" w:hAnsi="Calibri" w:cs="Calibri"/>
                <w:b/>
                <w:bCs/>
                <w:color w:val="FFFFFF" w:themeColor="light1"/>
                <w:kern w:val="24"/>
                <w:sz w:val="36"/>
                <w:szCs w:val="36"/>
                <w:lang w:eastAsia="en-GB"/>
              </w:rPr>
              <w:t>KS1</w:t>
            </w:r>
          </w:p>
          <w:p w14:paraId="0858BE11" w14:textId="0F6E812B" w:rsidR="00AE4355" w:rsidRPr="004F309F" w:rsidRDefault="00AE4355" w:rsidP="004F309F">
            <w:pPr>
              <w:jc w:val="center"/>
              <w:rPr>
                <w:rFonts w:ascii="Arial" w:hAnsi="Arial" w:cs="Arial"/>
                <w:sz w:val="36"/>
                <w:szCs w:val="36"/>
                <w:lang w:eastAsia="en-GB"/>
              </w:rPr>
            </w:pPr>
            <w:r>
              <w:rPr>
                <w:rFonts w:ascii="Calibri" w:hAnsi="Calibri" w:cs="Calibri"/>
                <w:b/>
                <w:bCs/>
                <w:color w:val="FFFFFF" w:themeColor="light1"/>
                <w:kern w:val="24"/>
                <w:sz w:val="36"/>
                <w:szCs w:val="36"/>
                <w:lang w:eastAsia="en-GB"/>
              </w:rPr>
              <w:t>Cycle A – learning connected through</w:t>
            </w:r>
            <w:r w:rsidR="00C12F95">
              <w:rPr>
                <w:rFonts w:ascii="Calibri" w:hAnsi="Calibri" w:cs="Calibri"/>
                <w:b/>
                <w:bCs/>
                <w:color w:val="FFFFFF" w:themeColor="light1"/>
                <w:kern w:val="24"/>
                <w:sz w:val="36"/>
                <w:szCs w:val="36"/>
                <w:lang w:eastAsia="en-GB"/>
              </w:rPr>
              <w:t xml:space="preserve"> the topics </w:t>
            </w:r>
            <w:proofErr w:type="gramStart"/>
            <w:r w:rsidR="00C12F95">
              <w:rPr>
                <w:rFonts w:ascii="Calibri" w:hAnsi="Calibri" w:cs="Calibri"/>
                <w:b/>
                <w:bCs/>
                <w:color w:val="FFFFFF" w:themeColor="light1"/>
                <w:kern w:val="24"/>
                <w:sz w:val="36"/>
                <w:szCs w:val="36"/>
                <w:lang w:eastAsia="en-GB"/>
              </w:rPr>
              <w:t xml:space="preserve">of </w:t>
            </w:r>
            <w:r>
              <w:rPr>
                <w:rFonts w:ascii="Calibri" w:hAnsi="Calibri" w:cs="Calibri"/>
                <w:b/>
                <w:bCs/>
                <w:color w:val="FFFFFF" w:themeColor="light1"/>
                <w:kern w:val="24"/>
                <w:sz w:val="36"/>
                <w:szCs w:val="36"/>
                <w:lang w:eastAsia="en-GB"/>
              </w:rPr>
              <w:t xml:space="preserve"> </w:t>
            </w:r>
            <w:r w:rsidR="00FE5450">
              <w:rPr>
                <w:rFonts w:ascii="Calibri" w:hAnsi="Calibri" w:cs="Calibri"/>
                <w:b/>
                <w:bCs/>
                <w:kern w:val="24"/>
                <w:sz w:val="36"/>
                <w:szCs w:val="36"/>
                <w:lang w:eastAsia="en-GB"/>
              </w:rPr>
              <w:t>Our</w:t>
            </w:r>
            <w:proofErr w:type="gramEnd"/>
            <w:r w:rsidR="00FE5450">
              <w:rPr>
                <w:rFonts w:ascii="Calibri" w:hAnsi="Calibri" w:cs="Calibri"/>
                <w:b/>
                <w:bCs/>
                <w:kern w:val="24"/>
                <w:sz w:val="36"/>
                <w:szCs w:val="36"/>
                <w:lang w:eastAsia="en-GB"/>
              </w:rPr>
              <w:t xml:space="preserve"> School and Our World</w:t>
            </w:r>
          </w:p>
        </w:tc>
        <w:tc>
          <w:tcPr>
            <w:tcW w:w="418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5EF2072B" w14:textId="2FDE4521" w:rsidR="00AE4355" w:rsidRPr="009F7F8F" w:rsidRDefault="009F7F8F" w:rsidP="00AE4355">
            <w:pPr>
              <w:jc w:val="center"/>
              <w:rPr>
                <w:rFonts w:ascii="Calibri" w:hAnsi="Calibri" w:cs="Calibri"/>
                <w:b/>
                <w:bCs/>
                <w:color w:val="FFFFFF" w:themeColor="background1"/>
                <w:kern w:val="24"/>
                <w:sz w:val="36"/>
                <w:szCs w:val="36"/>
                <w:lang w:eastAsia="en-GB"/>
              </w:rPr>
            </w:pPr>
            <w:r>
              <w:rPr>
                <w:rFonts w:ascii="Calibri" w:hAnsi="Calibri" w:cs="Calibri"/>
                <w:b/>
                <w:bCs/>
                <w:color w:val="FFFFFF" w:themeColor="background1"/>
                <w:kern w:val="24"/>
                <w:sz w:val="36"/>
                <w:szCs w:val="36"/>
                <w:lang w:eastAsia="en-GB"/>
              </w:rPr>
              <w:t>KS1</w:t>
            </w:r>
            <w:r w:rsidR="00AE4355" w:rsidRPr="009F7F8F">
              <w:rPr>
                <w:rFonts w:ascii="Calibri" w:hAnsi="Calibri" w:cs="Calibri"/>
                <w:b/>
                <w:bCs/>
                <w:color w:val="FFFFFF" w:themeColor="background1"/>
                <w:kern w:val="24"/>
                <w:sz w:val="36"/>
                <w:szCs w:val="36"/>
                <w:lang w:eastAsia="en-GB"/>
              </w:rPr>
              <w:t xml:space="preserve"> </w:t>
            </w:r>
          </w:p>
          <w:p w14:paraId="6D277F95" w14:textId="7A6ED27B" w:rsidR="00AE4355" w:rsidRPr="009F7F8F" w:rsidRDefault="00AE4355" w:rsidP="00AE4355">
            <w:pPr>
              <w:jc w:val="center"/>
              <w:rPr>
                <w:rFonts w:ascii="Calibri" w:hAnsi="Calibri" w:cs="Calibri"/>
                <w:b/>
                <w:bCs/>
                <w:color w:val="FFFFFF" w:themeColor="background1"/>
                <w:kern w:val="24"/>
                <w:sz w:val="36"/>
                <w:szCs w:val="36"/>
                <w:lang w:eastAsia="en-GB"/>
              </w:rPr>
            </w:pPr>
            <w:r w:rsidRPr="009F7F8F">
              <w:rPr>
                <w:rFonts w:ascii="Calibri" w:hAnsi="Calibri" w:cs="Calibri"/>
                <w:b/>
                <w:bCs/>
                <w:color w:val="FFFFFF" w:themeColor="background1"/>
                <w:kern w:val="24"/>
                <w:sz w:val="36"/>
                <w:szCs w:val="36"/>
                <w:lang w:eastAsia="en-GB"/>
              </w:rPr>
              <w:t xml:space="preserve">Cycle B- learning connected through </w:t>
            </w:r>
            <w:r w:rsidR="00C12F95">
              <w:rPr>
                <w:rFonts w:ascii="Calibri" w:hAnsi="Calibri" w:cs="Calibri"/>
                <w:b/>
                <w:bCs/>
                <w:color w:val="FFFFFF" w:themeColor="background1"/>
                <w:kern w:val="24"/>
                <w:sz w:val="36"/>
                <w:szCs w:val="36"/>
                <w:lang w:eastAsia="en-GB"/>
              </w:rPr>
              <w:t>the topic of</w:t>
            </w:r>
          </w:p>
          <w:p w14:paraId="4F804BB8" w14:textId="1ED34A18" w:rsidR="00AE4355" w:rsidRPr="009F7F8F" w:rsidRDefault="00FE5450" w:rsidP="00FE5450">
            <w:pPr>
              <w:rPr>
                <w:rFonts w:ascii="Calibri" w:hAnsi="Calibri" w:cs="Calibri"/>
                <w:b/>
                <w:bCs/>
                <w:kern w:val="24"/>
                <w:sz w:val="36"/>
                <w:szCs w:val="36"/>
                <w:lang w:eastAsia="en-GB"/>
              </w:rPr>
            </w:pPr>
            <w:r>
              <w:rPr>
                <w:rFonts w:ascii="Calibri" w:hAnsi="Calibri" w:cs="Calibri"/>
                <w:b/>
                <w:bCs/>
                <w:kern w:val="24"/>
                <w:sz w:val="36"/>
                <w:szCs w:val="36"/>
                <w:lang w:eastAsia="en-GB"/>
              </w:rPr>
              <w:t xml:space="preserve">The UK countries </w:t>
            </w:r>
            <w:r w:rsidR="00B2252D">
              <w:rPr>
                <w:rFonts w:ascii="Calibri" w:hAnsi="Calibri" w:cs="Calibri"/>
                <w:b/>
                <w:bCs/>
                <w:kern w:val="24"/>
                <w:sz w:val="36"/>
                <w:szCs w:val="36"/>
                <w:lang w:eastAsia="en-GB"/>
              </w:rPr>
              <w:t>a</w:t>
            </w:r>
            <w:r>
              <w:rPr>
                <w:rFonts w:ascii="Calibri" w:hAnsi="Calibri" w:cs="Calibri"/>
                <w:b/>
                <w:bCs/>
                <w:kern w:val="24"/>
                <w:sz w:val="36"/>
                <w:szCs w:val="36"/>
                <w:lang w:eastAsia="en-GB"/>
              </w:rPr>
              <w:t>nd weather</w:t>
            </w:r>
            <w:r w:rsidR="00B2252D">
              <w:rPr>
                <w:rFonts w:ascii="Calibri" w:hAnsi="Calibri" w:cs="Calibri"/>
                <w:b/>
                <w:bCs/>
                <w:kern w:val="24"/>
                <w:sz w:val="36"/>
                <w:szCs w:val="36"/>
                <w:lang w:eastAsia="en-GB"/>
              </w:rPr>
              <w:t xml:space="preserve"> and Telford compared to </w:t>
            </w:r>
            <w:r w:rsidR="00A44D2A">
              <w:rPr>
                <w:rFonts w:ascii="Calibri" w:hAnsi="Calibri" w:cs="Calibri"/>
                <w:b/>
                <w:bCs/>
                <w:kern w:val="24"/>
                <w:sz w:val="36"/>
                <w:szCs w:val="36"/>
                <w:lang w:eastAsia="en-GB"/>
              </w:rPr>
              <w:t>L</w:t>
            </w:r>
            <w:r w:rsidR="00B2252D">
              <w:rPr>
                <w:rFonts w:ascii="Calibri" w:hAnsi="Calibri" w:cs="Calibri"/>
                <w:b/>
                <w:bCs/>
                <w:kern w:val="24"/>
                <w:sz w:val="36"/>
                <w:szCs w:val="36"/>
                <w:lang w:eastAsia="en-GB"/>
              </w:rPr>
              <w:t>landudno</w:t>
            </w:r>
          </w:p>
        </w:tc>
      </w:tr>
      <w:tr w:rsidR="004F309F" w:rsidRPr="004F309F" w14:paraId="27391D9B" w14:textId="77777777" w:rsidTr="004F309F">
        <w:trPr>
          <w:trHeight w:val="3623"/>
        </w:trPr>
        <w:tc>
          <w:tcPr>
            <w:tcW w:w="960"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5C1FEA77" w14:textId="77777777" w:rsidR="004F309F" w:rsidRDefault="004F309F" w:rsidP="004F309F">
            <w:pPr>
              <w:rPr>
                <w:rFonts w:ascii="Calibri" w:hAnsi="Calibri" w:cs="Calibri"/>
                <w:color w:val="000000" w:themeColor="dark1"/>
                <w:kern w:val="24"/>
                <w:sz w:val="24"/>
                <w:lang w:eastAsia="en-GB"/>
              </w:rPr>
            </w:pPr>
            <w:r w:rsidRPr="004F309F">
              <w:rPr>
                <w:rFonts w:ascii="Calibri" w:hAnsi="Calibri" w:cs="Calibri"/>
                <w:color w:val="000000" w:themeColor="dark1"/>
                <w:kern w:val="24"/>
                <w:sz w:val="24"/>
                <w:lang w:eastAsia="en-GB"/>
              </w:rPr>
              <w:t xml:space="preserve">Locational </w:t>
            </w:r>
            <w:r w:rsidR="00A44D2A">
              <w:rPr>
                <w:rFonts w:ascii="Calibri" w:hAnsi="Calibri" w:cs="Calibri"/>
                <w:color w:val="000000" w:themeColor="dark1"/>
                <w:kern w:val="24"/>
                <w:sz w:val="24"/>
                <w:lang w:eastAsia="en-GB"/>
              </w:rPr>
              <w:t xml:space="preserve">and place </w:t>
            </w:r>
            <w:r w:rsidRPr="004F309F">
              <w:rPr>
                <w:rFonts w:ascii="Calibri" w:hAnsi="Calibri" w:cs="Calibri"/>
                <w:color w:val="000000" w:themeColor="dark1"/>
                <w:kern w:val="24"/>
                <w:sz w:val="24"/>
                <w:lang w:eastAsia="en-GB"/>
              </w:rPr>
              <w:t>knowledge</w:t>
            </w:r>
          </w:p>
          <w:p w14:paraId="7DCC1389" w14:textId="77777777" w:rsidR="00A44D2A" w:rsidRDefault="00A44D2A" w:rsidP="004F309F">
            <w:pPr>
              <w:rPr>
                <w:rFonts w:ascii="Arial" w:hAnsi="Arial" w:cs="Arial"/>
                <w:sz w:val="36"/>
                <w:lang w:eastAsia="en-GB"/>
              </w:rPr>
            </w:pPr>
          </w:p>
          <w:p w14:paraId="0C391D61" w14:textId="77777777" w:rsidR="00A44D2A" w:rsidRDefault="00A44D2A" w:rsidP="004F309F">
            <w:pPr>
              <w:rPr>
                <w:rFonts w:ascii="Arial" w:hAnsi="Arial" w:cs="Arial"/>
                <w:sz w:val="36"/>
                <w:lang w:eastAsia="en-GB"/>
              </w:rPr>
            </w:pPr>
          </w:p>
          <w:p w14:paraId="67E4D03E" w14:textId="77777777" w:rsidR="00A44D2A" w:rsidRDefault="00A44D2A" w:rsidP="004F309F">
            <w:pPr>
              <w:rPr>
                <w:rFonts w:ascii="Arial" w:hAnsi="Arial" w:cs="Arial"/>
                <w:sz w:val="36"/>
                <w:lang w:eastAsia="en-GB"/>
              </w:rPr>
            </w:pPr>
          </w:p>
          <w:p w14:paraId="6D83F0A2" w14:textId="77777777" w:rsidR="00A44D2A" w:rsidRDefault="00A44D2A" w:rsidP="004F309F">
            <w:pPr>
              <w:rPr>
                <w:rFonts w:ascii="Arial" w:hAnsi="Arial" w:cs="Arial"/>
                <w:sz w:val="36"/>
                <w:lang w:eastAsia="en-GB"/>
              </w:rPr>
            </w:pPr>
          </w:p>
          <w:p w14:paraId="7327DA36" w14:textId="77777777" w:rsidR="00A44D2A" w:rsidRDefault="00A44D2A" w:rsidP="004F309F">
            <w:pPr>
              <w:rPr>
                <w:rFonts w:ascii="Arial" w:hAnsi="Arial" w:cs="Arial"/>
                <w:sz w:val="36"/>
                <w:lang w:eastAsia="en-GB"/>
              </w:rPr>
            </w:pPr>
          </w:p>
          <w:p w14:paraId="0AFE02C5" w14:textId="77777777" w:rsidR="00A44D2A" w:rsidRDefault="00A44D2A" w:rsidP="004F309F">
            <w:pPr>
              <w:rPr>
                <w:rFonts w:ascii="Arial" w:hAnsi="Arial" w:cs="Arial"/>
                <w:sz w:val="36"/>
                <w:lang w:eastAsia="en-GB"/>
              </w:rPr>
            </w:pPr>
          </w:p>
          <w:p w14:paraId="6590D57C" w14:textId="77777777" w:rsidR="00A44D2A" w:rsidRDefault="00A44D2A" w:rsidP="004F309F">
            <w:pPr>
              <w:rPr>
                <w:rFonts w:ascii="Arial" w:hAnsi="Arial" w:cs="Arial"/>
                <w:sz w:val="36"/>
                <w:lang w:eastAsia="en-GB"/>
              </w:rPr>
            </w:pPr>
          </w:p>
          <w:p w14:paraId="38F9D136" w14:textId="77777777" w:rsidR="00A44D2A" w:rsidRDefault="00A44D2A" w:rsidP="004F309F">
            <w:pPr>
              <w:rPr>
                <w:rFonts w:ascii="Arial" w:hAnsi="Arial" w:cs="Arial"/>
                <w:sz w:val="36"/>
                <w:lang w:eastAsia="en-GB"/>
              </w:rPr>
            </w:pPr>
          </w:p>
          <w:p w14:paraId="289BA6EF" w14:textId="77777777" w:rsidR="00A44D2A" w:rsidRDefault="00A44D2A" w:rsidP="004F309F">
            <w:pPr>
              <w:rPr>
                <w:rFonts w:ascii="Arial" w:hAnsi="Arial" w:cs="Arial"/>
                <w:sz w:val="36"/>
                <w:lang w:eastAsia="en-GB"/>
              </w:rPr>
            </w:pPr>
          </w:p>
          <w:p w14:paraId="13D80924" w14:textId="4DC3C8FE" w:rsidR="00A44D2A" w:rsidRPr="004F309F" w:rsidRDefault="00A44D2A" w:rsidP="004F309F">
            <w:pPr>
              <w:rPr>
                <w:rFonts w:ascii="Arial" w:hAnsi="Arial" w:cs="Arial"/>
                <w:sz w:val="36"/>
                <w:szCs w:val="36"/>
                <w:lang w:eastAsia="en-GB"/>
              </w:rPr>
            </w:pPr>
            <w:r w:rsidRPr="004F309F">
              <w:rPr>
                <w:rFonts w:ascii="Calibri" w:hAnsi="Calibri" w:cs="Calibri"/>
                <w:color w:val="000000" w:themeColor="dark1"/>
                <w:kern w:val="24"/>
                <w:sz w:val="24"/>
                <w:lang w:eastAsia="en-GB"/>
              </w:rPr>
              <w:lastRenderedPageBreak/>
              <w:t>Geographical skills and fieldwork</w:t>
            </w:r>
            <w:r>
              <w:rPr>
                <w:rFonts w:ascii="Calibri" w:hAnsi="Calibri" w:cs="Calibri"/>
                <w:color w:val="000000" w:themeColor="dark1"/>
                <w:kern w:val="24"/>
                <w:sz w:val="24"/>
                <w:lang w:eastAsia="en-GB"/>
              </w:rPr>
              <w:t xml:space="preserve"> to support locational knowledge</w:t>
            </w:r>
          </w:p>
        </w:tc>
        <w:tc>
          <w:tcPr>
            <w:tcW w:w="2840"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61E37049" w14:textId="77777777" w:rsidR="004F309F" w:rsidRPr="004F309F" w:rsidRDefault="004F309F" w:rsidP="004F309F">
            <w:pPr>
              <w:rPr>
                <w:rFonts w:ascii="Arial" w:hAnsi="Arial" w:cs="Arial"/>
                <w:sz w:val="36"/>
                <w:szCs w:val="36"/>
                <w:lang w:eastAsia="en-GB"/>
              </w:rPr>
            </w:pPr>
            <w:r w:rsidRPr="004F309F">
              <w:rPr>
                <w:rFonts w:asciiTheme="minorHAnsi" w:eastAsiaTheme="minorEastAsia" w:hAnsi="Calibri" w:cstheme="minorBidi"/>
                <w:color w:val="000000" w:themeColor="dark1"/>
                <w:kern w:val="24"/>
                <w:sz w:val="22"/>
                <w:szCs w:val="22"/>
                <w:lang w:eastAsia="en-GB"/>
              </w:rPr>
              <w:lastRenderedPageBreak/>
              <w:t xml:space="preserve">name and locate the world’s seven continents and five oceans </w:t>
            </w:r>
          </w:p>
          <w:p w14:paraId="6D5781ED" w14:textId="77777777" w:rsidR="004F309F" w:rsidRPr="004F309F" w:rsidRDefault="004F309F" w:rsidP="004F309F">
            <w:pPr>
              <w:rPr>
                <w:rFonts w:ascii="Arial" w:hAnsi="Arial" w:cs="Arial"/>
                <w:sz w:val="36"/>
                <w:szCs w:val="36"/>
                <w:lang w:eastAsia="en-GB"/>
              </w:rPr>
            </w:pPr>
            <w:r w:rsidRPr="004F309F">
              <w:rPr>
                <w:rFonts w:asciiTheme="minorHAnsi" w:eastAsiaTheme="minorEastAsia" w:hAnsi="Calibri" w:cstheme="minorBidi"/>
                <w:color w:val="000000" w:themeColor="dark1"/>
                <w:kern w:val="24"/>
                <w:sz w:val="22"/>
                <w:szCs w:val="22"/>
                <w:lang w:eastAsia="en-GB"/>
              </w:rPr>
              <w:tab/>
            </w:r>
          </w:p>
          <w:p w14:paraId="51204008" w14:textId="77777777" w:rsidR="004F309F" w:rsidRPr="004F309F" w:rsidRDefault="004F309F" w:rsidP="004F309F">
            <w:pPr>
              <w:rPr>
                <w:rFonts w:ascii="Arial" w:hAnsi="Arial" w:cs="Arial"/>
                <w:sz w:val="36"/>
                <w:szCs w:val="36"/>
                <w:lang w:eastAsia="en-GB"/>
              </w:rPr>
            </w:pPr>
            <w:r w:rsidRPr="004F309F">
              <w:rPr>
                <w:rFonts w:asciiTheme="minorHAnsi" w:eastAsiaTheme="minorEastAsia" w:hAnsi="Calibri" w:cstheme="minorBidi"/>
                <w:color w:val="000000" w:themeColor="dark1"/>
                <w:kern w:val="24"/>
                <w:sz w:val="22"/>
                <w:szCs w:val="22"/>
                <w:lang w:eastAsia="en-GB"/>
              </w:rPr>
              <w:t xml:space="preserve">name, locate and identify characteristics of the four countries and capital cities of the United Kingdom and its surrounding seas </w:t>
            </w:r>
          </w:p>
          <w:p w14:paraId="0F7FC28F" w14:textId="77777777" w:rsidR="00A44D2A" w:rsidRDefault="00A44D2A" w:rsidP="004F309F">
            <w:pPr>
              <w:rPr>
                <w:rFonts w:asciiTheme="minorHAnsi" w:eastAsiaTheme="minorEastAsia" w:hAnsi="Calibri" w:cstheme="minorBidi"/>
                <w:color w:val="000000" w:themeColor="dark1"/>
                <w:kern w:val="24"/>
                <w:sz w:val="22"/>
                <w:szCs w:val="22"/>
                <w:lang w:eastAsia="en-GB"/>
              </w:rPr>
            </w:pPr>
          </w:p>
          <w:p w14:paraId="418286D3" w14:textId="77777777" w:rsidR="00A44D2A" w:rsidRDefault="00A44D2A" w:rsidP="004F309F">
            <w:pPr>
              <w:rPr>
                <w:rFonts w:asciiTheme="minorHAnsi" w:eastAsiaTheme="minorEastAsia" w:hAnsi="Calibri" w:cstheme="minorBidi"/>
                <w:color w:val="000000" w:themeColor="dark1"/>
                <w:kern w:val="24"/>
                <w:sz w:val="22"/>
                <w:szCs w:val="22"/>
                <w:lang w:eastAsia="en-GB"/>
              </w:rPr>
            </w:pPr>
          </w:p>
          <w:p w14:paraId="58FF52C6" w14:textId="77777777" w:rsidR="00A44D2A" w:rsidRDefault="00A44D2A" w:rsidP="004F309F">
            <w:pPr>
              <w:rPr>
                <w:rFonts w:asciiTheme="minorHAnsi" w:eastAsiaTheme="minorEastAsia" w:hAnsi="Calibri" w:cstheme="minorBidi"/>
                <w:color w:val="000000" w:themeColor="dark1"/>
                <w:kern w:val="24"/>
                <w:sz w:val="22"/>
                <w:szCs w:val="22"/>
                <w:lang w:eastAsia="en-GB"/>
              </w:rPr>
            </w:pPr>
          </w:p>
          <w:p w14:paraId="598F70E4" w14:textId="77777777" w:rsidR="00A44D2A" w:rsidRDefault="00A44D2A" w:rsidP="004F309F">
            <w:pPr>
              <w:rPr>
                <w:rFonts w:asciiTheme="minorHAnsi" w:eastAsiaTheme="minorEastAsia" w:hAnsi="Calibri" w:cstheme="minorBidi"/>
                <w:color w:val="000000" w:themeColor="dark1"/>
                <w:kern w:val="24"/>
                <w:sz w:val="22"/>
                <w:szCs w:val="22"/>
                <w:lang w:eastAsia="en-GB"/>
              </w:rPr>
            </w:pPr>
          </w:p>
          <w:p w14:paraId="3CC01A31" w14:textId="77777777" w:rsidR="00A44D2A" w:rsidRDefault="00A44D2A" w:rsidP="004F309F">
            <w:pPr>
              <w:rPr>
                <w:rFonts w:asciiTheme="minorHAnsi" w:eastAsiaTheme="minorEastAsia" w:hAnsi="Calibri" w:cstheme="minorBidi"/>
                <w:color w:val="000000" w:themeColor="dark1"/>
                <w:kern w:val="24"/>
                <w:sz w:val="22"/>
                <w:szCs w:val="22"/>
                <w:lang w:eastAsia="en-GB"/>
              </w:rPr>
            </w:pPr>
          </w:p>
          <w:p w14:paraId="5AB6B40B" w14:textId="77777777" w:rsidR="00A44D2A" w:rsidRDefault="00A44D2A" w:rsidP="004F309F">
            <w:pPr>
              <w:rPr>
                <w:rFonts w:asciiTheme="minorHAnsi" w:eastAsiaTheme="minorEastAsia" w:hAnsi="Calibri" w:cstheme="minorBidi"/>
                <w:color w:val="000000" w:themeColor="dark1"/>
                <w:kern w:val="24"/>
                <w:sz w:val="22"/>
                <w:szCs w:val="22"/>
                <w:lang w:eastAsia="en-GB"/>
              </w:rPr>
            </w:pPr>
          </w:p>
          <w:p w14:paraId="00333DEC" w14:textId="77777777" w:rsidR="00A44D2A" w:rsidRDefault="00A44D2A" w:rsidP="00A44D2A">
            <w:pPr>
              <w:rPr>
                <w:rFonts w:asciiTheme="minorHAnsi" w:eastAsiaTheme="minorEastAsia" w:hAnsi="Calibri" w:cstheme="minorBidi"/>
                <w:color w:val="000000" w:themeColor="dark1"/>
                <w:kern w:val="24"/>
                <w:szCs w:val="20"/>
                <w:lang w:eastAsia="en-GB"/>
              </w:rPr>
            </w:pPr>
          </w:p>
          <w:p w14:paraId="7B9F17B1" w14:textId="215CCD0D" w:rsidR="00A44D2A" w:rsidRPr="004F309F" w:rsidRDefault="00A44D2A" w:rsidP="00A44D2A">
            <w:pPr>
              <w:rPr>
                <w:rFonts w:ascii="Arial" w:hAnsi="Arial" w:cs="Arial"/>
                <w:sz w:val="36"/>
                <w:szCs w:val="36"/>
                <w:lang w:eastAsia="en-GB"/>
              </w:rPr>
            </w:pPr>
            <w:r w:rsidRPr="004F309F">
              <w:rPr>
                <w:rFonts w:asciiTheme="minorHAnsi" w:eastAsiaTheme="minorEastAsia" w:hAnsi="Calibri" w:cstheme="minorBidi"/>
                <w:color w:val="000000" w:themeColor="dark1"/>
                <w:kern w:val="24"/>
                <w:szCs w:val="20"/>
                <w:lang w:eastAsia="en-GB"/>
              </w:rPr>
              <w:lastRenderedPageBreak/>
              <w:t xml:space="preserve">Use maps, atlases, globes, digital mapping to locate countries and describe features studied </w:t>
            </w:r>
          </w:p>
          <w:p w14:paraId="5D455223" w14:textId="30B995DB" w:rsidR="004F309F" w:rsidRPr="004F309F" w:rsidRDefault="004F309F" w:rsidP="004F309F">
            <w:pPr>
              <w:rPr>
                <w:rFonts w:ascii="Arial" w:hAnsi="Arial" w:cs="Arial"/>
                <w:sz w:val="36"/>
                <w:szCs w:val="36"/>
                <w:lang w:eastAsia="en-GB"/>
              </w:rPr>
            </w:pPr>
            <w:r w:rsidRPr="004F309F">
              <w:rPr>
                <w:rFonts w:asciiTheme="minorHAnsi" w:eastAsiaTheme="minorEastAsia" w:hAnsi="Calibri" w:cstheme="minorBidi"/>
                <w:color w:val="000000" w:themeColor="dark1"/>
                <w:kern w:val="24"/>
                <w:sz w:val="22"/>
                <w:szCs w:val="22"/>
                <w:lang w:eastAsia="en-GB"/>
              </w:rPr>
              <w:tab/>
            </w:r>
          </w:p>
        </w:tc>
        <w:tc>
          <w:tcPr>
            <w:tcW w:w="3940"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476D03BF" w14:textId="77777777" w:rsidR="004F309F" w:rsidRPr="004F309F" w:rsidRDefault="004F309F" w:rsidP="004F309F">
            <w:pPr>
              <w:numPr>
                <w:ilvl w:val="0"/>
                <w:numId w:val="22"/>
              </w:numPr>
              <w:ind w:left="994"/>
              <w:contextualSpacing/>
              <w:rPr>
                <w:rFonts w:ascii="Arial" w:hAnsi="Arial" w:cs="Arial"/>
                <w:sz w:val="22"/>
                <w:szCs w:val="36"/>
                <w:lang w:eastAsia="en-GB"/>
              </w:rPr>
            </w:pPr>
            <w:r w:rsidRPr="004F309F">
              <w:rPr>
                <w:rFonts w:asciiTheme="minorHAnsi" w:eastAsiaTheme="minorEastAsia" w:hAnsi="Calibri" w:cstheme="minorBidi"/>
                <w:color w:val="000000" w:themeColor="dark1"/>
                <w:kern w:val="24"/>
                <w:sz w:val="22"/>
                <w:szCs w:val="22"/>
                <w:lang w:eastAsia="en-GB"/>
              </w:rPr>
              <w:lastRenderedPageBreak/>
              <w:t xml:space="preserve">Know the names of the four countries that make up the UK and name the bodies of water that surround the UK </w:t>
            </w:r>
          </w:p>
          <w:p w14:paraId="3C3599F8" w14:textId="77777777" w:rsidR="004F309F" w:rsidRPr="004F309F" w:rsidRDefault="004F309F" w:rsidP="004F309F">
            <w:pPr>
              <w:numPr>
                <w:ilvl w:val="0"/>
                <w:numId w:val="22"/>
              </w:numPr>
              <w:ind w:left="994"/>
              <w:contextualSpacing/>
              <w:rPr>
                <w:rFonts w:ascii="Arial" w:hAnsi="Arial" w:cs="Arial"/>
                <w:sz w:val="22"/>
                <w:szCs w:val="36"/>
                <w:lang w:eastAsia="en-GB"/>
              </w:rPr>
            </w:pPr>
            <w:r w:rsidRPr="004F309F">
              <w:rPr>
                <w:rFonts w:asciiTheme="minorHAnsi" w:eastAsiaTheme="minorEastAsia" w:hAnsi="Calibri" w:cstheme="minorBidi"/>
                <w:color w:val="000000" w:themeColor="dark1"/>
                <w:kern w:val="24"/>
                <w:sz w:val="22"/>
                <w:szCs w:val="22"/>
                <w:lang w:eastAsia="en-GB"/>
              </w:rPr>
              <w:t xml:space="preserve">Recognise the seven continents of the world. </w:t>
            </w:r>
          </w:p>
          <w:p w14:paraId="6F6081ED" w14:textId="77777777" w:rsidR="004F309F" w:rsidRPr="004F309F" w:rsidRDefault="004F309F" w:rsidP="004F309F">
            <w:pPr>
              <w:numPr>
                <w:ilvl w:val="0"/>
                <w:numId w:val="22"/>
              </w:numPr>
              <w:ind w:left="994"/>
              <w:contextualSpacing/>
              <w:rPr>
                <w:rFonts w:ascii="Arial" w:hAnsi="Arial" w:cs="Arial"/>
                <w:sz w:val="22"/>
                <w:szCs w:val="36"/>
                <w:lang w:eastAsia="en-GB"/>
              </w:rPr>
            </w:pPr>
            <w:r w:rsidRPr="004F309F">
              <w:rPr>
                <w:rFonts w:asciiTheme="minorHAnsi" w:eastAsiaTheme="minorEastAsia" w:hAnsi="Calibri" w:cstheme="minorBidi"/>
                <w:color w:val="000000" w:themeColor="dark1"/>
                <w:kern w:val="24"/>
                <w:sz w:val="22"/>
                <w:szCs w:val="22"/>
                <w:lang w:eastAsia="en-GB"/>
              </w:rPr>
              <w:t xml:space="preserve">Identify some of the human and physical characteristics of the four countries of the UK. </w:t>
            </w:r>
          </w:p>
          <w:p w14:paraId="3923F4E0" w14:textId="5BF3B96E" w:rsidR="001F3A65" w:rsidRPr="00255404" w:rsidRDefault="00972A88" w:rsidP="004F309F">
            <w:pPr>
              <w:rPr>
                <w:rFonts w:asciiTheme="minorHAnsi" w:eastAsiaTheme="minorEastAsia" w:hAnsi="Calibri" w:cstheme="minorBidi"/>
                <w:b/>
                <w:bCs/>
                <w:i/>
                <w:iCs/>
                <w:color w:val="000000" w:themeColor="dark1"/>
                <w:kern w:val="24"/>
                <w:sz w:val="22"/>
                <w:szCs w:val="22"/>
                <w:lang w:eastAsia="en-GB"/>
              </w:rPr>
            </w:pPr>
            <w:r w:rsidRPr="00972A88">
              <w:rPr>
                <w:rFonts w:asciiTheme="minorHAnsi" w:eastAsiaTheme="minorEastAsia" w:hAnsi="Calibri" w:cstheme="minorBidi"/>
                <w:b/>
                <w:bCs/>
                <w:i/>
                <w:iCs/>
                <w:color w:val="000000" w:themeColor="dark1"/>
                <w:kern w:val="24"/>
                <w:sz w:val="22"/>
                <w:szCs w:val="22"/>
                <w:lang w:eastAsia="en-GB"/>
              </w:rPr>
              <w:t xml:space="preserve">pupils should explain, summarise and demonstrate their understanding </w:t>
            </w:r>
            <w:proofErr w:type="gramStart"/>
            <w:r w:rsidRPr="00972A88">
              <w:rPr>
                <w:rFonts w:asciiTheme="minorHAnsi" w:eastAsiaTheme="minorEastAsia" w:hAnsi="Calibri" w:cstheme="minorBidi"/>
                <w:b/>
                <w:bCs/>
                <w:i/>
                <w:iCs/>
                <w:color w:val="000000" w:themeColor="dark1"/>
                <w:kern w:val="24"/>
                <w:sz w:val="22"/>
                <w:szCs w:val="22"/>
                <w:lang w:eastAsia="en-GB"/>
              </w:rPr>
              <w:t xml:space="preserve">of </w:t>
            </w:r>
            <w:r>
              <w:rPr>
                <w:rFonts w:asciiTheme="minorHAnsi" w:eastAsiaTheme="minorEastAsia" w:hAnsi="Calibri" w:cstheme="minorBidi"/>
                <w:b/>
                <w:bCs/>
                <w:i/>
                <w:iCs/>
                <w:color w:val="000000" w:themeColor="dark1"/>
                <w:kern w:val="24"/>
                <w:sz w:val="22"/>
                <w:szCs w:val="22"/>
                <w:lang w:eastAsia="en-GB"/>
              </w:rPr>
              <w:t>:</w:t>
            </w:r>
            <w:proofErr w:type="gramEnd"/>
          </w:p>
          <w:p w14:paraId="64656232" w14:textId="04688787" w:rsidR="004F309F" w:rsidRPr="004F309F" w:rsidRDefault="004F309F" w:rsidP="004F309F">
            <w:pPr>
              <w:rPr>
                <w:rFonts w:ascii="Arial" w:hAnsi="Arial" w:cs="Arial"/>
                <w:sz w:val="36"/>
                <w:szCs w:val="36"/>
                <w:lang w:eastAsia="en-GB"/>
              </w:rPr>
            </w:pPr>
            <w:r w:rsidRPr="004F309F">
              <w:rPr>
                <w:rFonts w:asciiTheme="minorHAnsi" w:eastAsiaTheme="minorEastAsia" w:hAnsi="Calibri" w:cstheme="minorBidi"/>
                <w:i/>
                <w:iCs/>
                <w:color w:val="000000" w:themeColor="dark1"/>
                <w:kern w:val="24"/>
                <w:sz w:val="22"/>
                <w:szCs w:val="22"/>
                <w:lang w:eastAsia="en-GB"/>
              </w:rPr>
              <w:t xml:space="preserve">England, Ireland, Scotland, Wales, </w:t>
            </w:r>
          </w:p>
          <w:p w14:paraId="2075172B" w14:textId="77777777" w:rsidR="004F309F" w:rsidRPr="004F309F" w:rsidRDefault="004F309F" w:rsidP="004F309F">
            <w:pPr>
              <w:rPr>
                <w:rFonts w:ascii="Arial" w:hAnsi="Arial" w:cs="Arial"/>
                <w:sz w:val="36"/>
                <w:szCs w:val="36"/>
                <w:lang w:eastAsia="en-GB"/>
              </w:rPr>
            </w:pPr>
            <w:r w:rsidRPr="004F309F">
              <w:rPr>
                <w:rFonts w:asciiTheme="minorHAnsi" w:eastAsiaTheme="minorEastAsia" w:hAnsi="Calibri" w:cstheme="minorBidi"/>
                <w:i/>
                <w:iCs/>
                <w:color w:val="000000" w:themeColor="dark1"/>
                <w:kern w:val="24"/>
                <w:sz w:val="22"/>
                <w:szCs w:val="22"/>
                <w:lang w:eastAsia="en-GB"/>
              </w:rPr>
              <w:t xml:space="preserve">North Sea, Irish Sea, English Channel and Atlantic Ocean. </w:t>
            </w:r>
          </w:p>
          <w:p w14:paraId="4706A1E4" w14:textId="77777777" w:rsidR="004F309F" w:rsidRPr="004F309F" w:rsidRDefault="004F309F" w:rsidP="004F309F">
            <w:pPr>
              <w:rPr>
                <w:rFonts w:ascii="Arial" w:hAnsi="Arial" w:cs="Arial"/>
                <w:sz w:val="36"/>
                <w:szCs w:val="36"/>
                <w:lang w:eastAsia="en-GB"/>
              </w:rPr>
            </w:pPr>
            <w:r w:rsidRPr="004F309F">
              <w:rPr>
                <w:rFonts w:asciiTheme="minorHAnsi" w:eastAsiaTheme="minorEastAsia" w:hAnsi="Calibri" w:cstheme="minorBidi"/>
                <w:i/>
                <w:iCs/>
                <w:color w:val="000000" w:themeColor="dark1"/>
                <w:kern w:val="24"/>
                <w:sz w:val="22"/>
                <w:szCs w:val="22"/>
                <w:lang w:eastAsia="en-GB"/>
              </w:rPr>
              <w:lastRenderedPageBreak/>
              <w:t xml:space="preserve">Europe, Africa, Antarctica, North America, South America, Asia and Australasia (Oceania). </w:t>
            </w:r>
            <w:r w:rsidRPr="004F309F">
              <w:rPr>
                <w:rFonts w:asciiTheme="minorHAnsi" w:eastAsiaTheme="minorEastAsia" w:hAnsi="Calibri" w:cstheme="minorBidi"/>
                <w:i/>
                <w:iCs/>
                <w:color w:val="000000" w:themeColor="dark1"/>
                <w:kern w:val="24"/>
                <w:sz w:val="22"/>
                <w:szCs w:val="22"/>
                <w:lang w:eastAsia="en-GB"/>
              </w:rPr>
              <w:tab/>
            </w:r>
          </w:p>
          <w:p w14:paraId="647D766D" w14:textId="77777777" w:rsidR="004F309F" w:rsidRPr="004F309F" w:rsidRDefault="004F309F" w:rsidP="004F309F">
            <w:pPr>
              <w:rPr>
                <w:rFonts w:ascii="Arial" w:hAnsi="Arial" w:cs="Arial"/>
                <w:sz w:val="36"/>
                <w:szCs w:val="36"/>
                <w:lang w:eastAsia="en-GB"/>
              </w:rPr>
            </w:pPr>
            <w:r w:rsidRPr="004F309F">
              <w:rPr>
                <w:rFonts w:asciiTheme="minorHAnsi" w:eastAsiaTheme="minorEastAsia" w:hAnsi="Calibri" w:cstheme="minorBidi"/>
                <w:i/>
                <w:iCs/>
                <w:color w:val="000000" w:themeColor="dark1"/>
                <w:kern w:val="24"/>
                <w:sz w:val="22"/>
                <w:szCs w:val="22"/>
                <w:lang w:eastAsia="en-GB"/>
              </w:rPr>
              <w:t xml:space="preserve">Know features of hot and cold places in the world. Understand location in relation to the Equator, South and North Pole. </w:t>
            </w:r>
            <w:r w:rsidRPr="004F309F">
              <w:rPr>
                <w:rFonts w:asciiTheme="minorHAnsi" w:eastAsiaTheme="minorEastAsia" w:hAnsi="Calibri" w:cstheme="minorBidi"/>
                <w:color w:val="000000" w:themeColor="dark1"/>
                <w:kern w:val="24"/>
                <w:sz w:val="22"/>
                <w:szCs w:val="22"/>
                <w:lang w:eastAsia="en-GB"/>
              </w:rPr>
              <w:tab/>
            </w:r>
          </w:p>
        </w:tc>
        <w:tc>
          <w:tcPr>
            <w:tcW w:w="4180"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3C352231" w14:textId="77777777" w:rsidR="004F309F" w:rsidRPr="008A5E1F" w:rsidRDefault="004F309F" w:rsidP="004F309F">
            <w:pPr>
              <w:numPr>
                <w:ilvl w:val="0"/>
                <w:numId w:val="23"/>
              </w:numPr>
              <w:ind w:left="994"/>
              <w:contextualSpacing/>
              <w:rPr>
                <w:rFonts w:ascii="Arial" w:hAnsi="Arial" w:cs="Arial"/>
                <w:sz w:val="22"/>
                <w:szCs w:val="36"/>
                <w:lang w:eastAsia="en-GB"/>
              </w:rPr>
            </w:pPr>
            <w:r w:rsidRPr="004F309F">
              <w:rPr>
                <w:rFonts w:asciiTheme="minorHAnsi" w:eastAsiaTheme="minorEastAsia" w:hAnsi="Calibri" w:cstheme="minorBidi"/>
                <w:color w:val="000000" w:themeColor="dark1"/>
                <w:kern w:val="24"/>
                <w:sz w:val="22"/>
                <w:szCs w:val="22"/>
                <w:lang w:eastAsia="en-GB"/>
              </w:rPr>
              <w:lastRenderedPageBreak/>
              <w:t>Know th</w:t>
            </w:r>
            <w:r w:rsidRPr="008A5E1F">
              <w:rPr>
                <w:rFonts w:asciiTheme="minorHAnsi" w:eastAsiaTheme="minorEastAsia" w:hAnsi="Calibri" w:cstheme="minorBidi"/>
                <w:color w:val="000000" w:themeColor="dark1"/>
                <w:kern w:val="24"/>
                <w:sz w:val="22"/>
                <w:szCs w:val="22"/>
                <w:lang w:eastAsia="en-GB"/>
              </w:rPr>
              <w:t xml:space="preserve">e names of and locate the seven continents of the world </w:t>
            </w:r>
          </w:p>
          <w:p w14:paraId="5D6D8F89" w14:textId="77777777" w:rsidR="004F309F" w:rsidRPr="008A5E1F" w:rsidRDefault="004F309F" w:rsidP="004F309F">
            <w:pPr>
              <w:numPr>
                <w:ilvl w:val="0"/>
                <w:numId w:val="23"/>
              </w:numPr>
              <w:ind w:left="994"/>
              <w:contextualSpacing/>
              <w:rPr>
                <w:rFonts w:ascii="Arial" w:hAnsi="Arial" w:cs="Arial"/>
                <w:sz w:val="22"/>
                <w:szCs w:val="36"/>
                <w:lang w:eastAsia="en-GB"/>
              </w:rPr>
            </w:pPr>
            <w:r w:rsidRPr="008A5E1F">
              <w:rPr>
                <w:rFonts w:asciiTheme="minorHAnsi" w:eastAsiaTheme="minorEastAsia" w:hAnsi="Calibri" w:cstheme="minorBidi"/>
                <w:color w:val="000000" w:themeColor="dark1"/>
                <w:kern w:val="24"/>
                <w:sz w:val="22"/>
                <w:szCs w:val="22"/>
                <w:lang w:eastAsia="en-GB"/>
              </w:rPr>
              <w:t xml:space="preserve">Know the names of and locate the five oceans of the world </w:t>
            </w:r>
          </w:p>
          <w:p w14:paraId="4F285D86" w14:textId="77777777" w:rsidR="004F309F" w:rsidRPr="008A5E1F" w:rsidRDefault="004F309F" w:rsidP="004F309F">
            <w:pPr>
              <w:numPr>
                <w:ilvl w:val="0"/>
                <w:numId w:val="23"/>
              </w:numPr>
              <w:ind w:left="994"/>
              <w:contextualSpacing/>
              <w:rPr>
                <w:rFonts w:ascii="Arial" w:hAnsi="Arial" w:cs="Arial"/>
                <w:sz w:val="22"/>
                <w:szCs w:val="36"/>
                <w:lang w:eastAsia="en-GB"/>
              </w:rPr>
            </w:pPr>
            <w:r w:rsidRPr="008A5E1F">
              <w:rPr>
                <w:rFonts w:asciiTheme="minorHAnsi" w:eastAsiaTheme="minorEastAsia" w:hAnsi="Calibri" w:cstheme="minorBidi"/>
                <w:color w:val="000000" w:themeColor="dark1"/>
                <w:kern w:val="24"/>
                <w:sz w:val="22"/>
                <w:szCs w:val="22"/>
                <w:lang w:eastAsia="en-GB"/>
              </w:rPr>
              <w:t xml:space="preserve">Know the name of and locate the four capital cities of England, Wales, Scotland and Northern Ireland </w:t>
            </w:r>
          </w:p>
          <w:p w14:paraId="5A98C6F4" w14:textId="77777777" w:rsidR="004F309F" w:rsidRPr="004F309F" w:rsidRDefault="004F309F" w:rsidP="004F309F">
            <w:pPr>
              <w:numPr>
                <w:ilvl w:val="0"/>
                <w:numId w:val="23"/>
              </w:numPr>
              <w:ind w:left="994"/>
              <w:contextualSpacing/>
              <w:rPr>
                <w:rFonts w:ascii="Arial" w:hAnsi="Arial" w:cs="Arial"/>
                <w:sz w:val="22"/>
                <w:szCs w:val="36"/>
                <w:lang w:eastAsia="en-GB"/>
              </w:rPr>
            </w:pPr>
            <w:r w:rsidRPr="008A5E1F">
              <w:rPr>
                <w:rFonts w:asciiTheme="minorHAnsi" w:eastAsiaTheme="minorEastAsia" w:hAnsi="Calibri" w:cstheme="minorBidi"/>
                <w:color w:val="000000" w:themeColor="dark1"/>
                <w:kern w:val="24"/>
                <w:sz w:val="22"/>
                <w:szCs w:val="22"/>
                <w:lang w:eastAsia="en-GB"/>
              </w:rPr>
              <w:t xml:space="preserve">Describe </w:t>
            </w:r>
            <w:r w:rsidRPr="004F309F">
              <w:rPr>
                <w:rFonts w:asciiTheme="minorHAnsi" w:eastAsiaTheme="minorEastAsia" w:hAnsi="Calibri" w:cstheme="minorBidi"/>
                <w:color w:val="000000" w:themeColor="dark1"/>
                <w:kern w:val="24"/>
                <w:sz w:val="22"/>
                <w:szCs w:val="22"/>
                <w:lang w:eastAsia="en-GB"/>
              </w:rPr>
              <w:t>some of the human and physical characteristics of the four countries of the UK.</w:t>
            </w:r>
          </w:p>
          <w:p w14:paraId="48AB8388" w14:textId="25439A00" w:rsidR="001F3A65" w:rsidRDefault="00972A88" w:rsidP="004F309F">
            <w:pPr>
              <w:rPr>
                <w:rFonts w:asciiTheme="minorHAnsi" w:eastAsiaTheme="minorEastAsia" w:hAnsi="Calibri" w:cstheme="minorBidi"/>
                <w:i/>
                <w:iCs/>
                <w:color w:val="000000" w:themeColor="dark1"/>
                <w:kern w:val="24"/>
                <w:sz w:val="22"/>
                <w:szCs w:val="22"/>
                <w:lang w:eastAsia="en-GB"/>
              </w:rPr>
            </w:pPr>
            <w:r w:rsidRPr="00972A88">
              <w:rPr>
                <w:rFonts w:ascii="Calibri" w:eastAsia="+mn-ea" w:hAnsi="Calibri" w:cs="+mn-cs"/>
                <w:b/>
                <w:bCs/>
                <w:i/>
                <w:iCs/>
                <w:color w:val="000000"/>
                <w:kern w:val="24"/>
                <w:szCs w:val="20"/>
              </w:rPr>
              <w:t>, pupils should explain, summarise and demonstrate their understanding of</w:t>
            </w:r>
            <w:r>
              <w:rPr>
                <w:rFonts w:ascii="Calibri" w:eastAsia="+mn-ea" w:hAnsi="Calibri" w:cs="+mn-cs"/>
                <w:color w:val="000000"/>
                <w:kern w:val="24"/>
                <w:sz w:val="44"/>
                <w:szCs w:val="44"/>
              </w:rPr>
              <w:t xml:space="preserve"> </w:t>
            </w:r>
            <w:r w:rsidR="001F3A65">
              <w:rPr>
                <w:rFonts w:asciiTheme="minorHAnsi" w:eastAsiaTheme="minorEastAsia" w:hAnsi="Calibri" w:cstheme="minorBidi"/>
                <w:i/>
                <w:iCs/>
                <w:color w:val="000000" w:themeColor="dark1"/>
                <w:kern w:val="24"/>
                <w:sz w:val="22"/>
                <w:szCs w:val="22"/>
                <w:lang w:eastAsia="en-GB"/>
              </w:rPr>
              <w:t xml:space="preserve">Physical – Beach, cliff, </w:t>
            </w:r>
            <w:proofErr w:type="spellStart"/>
            <w:proofErr w:type="gramStart"/>
            <w:r w:rsidR="001F3A65">
              <w:rPr>
                <w:rFonts w:asciiTheme="minorHAnsi" w:eastAsiaTheme="minorEastAsia" w:hAnsi="Calibri" w:cstheme="minorBidi"/>
                <w:i/>
                <w:iCs/>
                <w:color w:val="000000" w:themeColor="dark1"/>
                <w:kern w:val="24"/>
                <w:sz w:val="22"/>
                <w:szCs w:val="22"/>
                <w:lang w:eastAsia="en-GB"/>
              </w:rPr>
              <w:t>forest,hill</w:t>
            </w:r>
            <w:proofErr w:type="spellEnd"/>
            <w:proofErr w:type="gramEnd"/>
            <w:r w:rsidR="001F3A65">
              <w:rPr>
                <w:rFonts w:asciiTheme="minorHAnsi" w:eastAsiaTheme="minorEastAsia" w:hAnsi="Calibri" w:cstheme="minorBidi"/>
                <w:i/>
                <w:iCs/>
                <w:color w:val="000000" w:themeColor="dark1"/>
                <w:kern w:val="24"/>
                <w:sz w:val="22"/>
                <w:szCs w:val="22"/>
                <w:lang w:eastAsia="en-GB"/>
              </w:rPr>
              <w:t>, mountain, sea, ocean, river, soil, valley</w:t>
            </w:r>
            <w:r>
              <w:rPr>
                <w:rFonts w:asciiTheme="minorHAnsi" w:eastAsiaTheme="minorEastAsia" w:hAnsi="Calibri" w:cstheme="minorBidi"/>
                <w:i/>
                <w:iCs/>
                <w:color w:val="000000" w:themeColor="dark1"/>
                <w:kern w:val="24"/>
                <w:sz w:val="22"/>
                <w:szCs w:val="22"/>
                <w:lang w:eastAsia="en-GB"/>
              </w:rPr>
              <w:t xml:space="preserve"> </w:t>
            </w:r>
            <w:r w:rsidR="001F3A65">
              <w:rPr>
                <w:rFonts w:asciiTheme="minorHAnsi" w:eastAsiaTheme="minorEastAsia" w:hAnsi="Calibri" w:cstheme="minorBidi"/>
                <w:i/>
                <w:iCs/>
                <w:color w:val="000000" w:themeColor="dark1"/>
                <w:kern w:val="24"/>
                <w:sz w:val="22"/>
                <w:szCs w:val="22"/>
                <w:lang w:eastAsia="en-GB"/>
              </w:rPr>
              <w:t xml:space="preserve">,vegetation, season and weather. </w:t>
            </w:r>
          </w:p>
          <w:p w14:paraId="32156059" w14:textId="6B802238" w:rsidR="004F309F" w:rsidRPr="004F309F" w:rsidRDefault="001F3A65" w:rsidP="004F309F">
            <w:pPr>
              <w:rPr>
                <w:rFonts w:ascii="Arial" w:hAnsi="Arial" w:cs="Arial"/>
                <w:sz w:val="36"/>
                <w:szCs w:val="36"/>
                <w:lang w:eastAsia="en-GB"/>
              </w:rPr>
            </w:pPr>
            <w:r>
              <w:rPr>
                <w:rFonts w:asciiTheme="minorHAnsi" w:eastAsiaTheme="minorEastAsia" w:hAnsi="Calibri" w:cstheme="minorBidi"/>
                <w:i/>
                <w:iCs/>
                <w:color w:val="000000" w:themeColor="dark1"/>
                <w:kern w:val="24"/>
                <w:sz w:val="22"/>
                <w:szCs w:val="22"/>
                <w:lang w:eastAsia="en-GB"/>
              </w:rPr>
              <w:lastRenderedPageBreak/>
              <w:t xml:space="preserve">Human- city, town, village, factory, farm, house, officed, </w:t>
            </w:r>
            <w:proofErr w:type="gramStart"/>
            <w:r>
              <w:rPr>
                <w:rFonts w:asciiTheme="minorHAnsi" w:eastAsiaTheme="minorEastAsia" w:hAnsi="Calibri" w:cstheme="minorBidi"/>
                <w:i/>
                <w:iCs/>
                <w:color w:val="000000" w:themeColor="dark1"/>
                <w:kern w:val="24"/>
                <w:sz w:val="22"/>
                <w:szCs w:val="22"/>
                <w:lang w:eastAsia="en-GB"/>
              </w:rPr>
              <w:t>port ,</w:t>
            </w:r>
            <w:proofErr w:type="gramEnd"/>
            <w:r>
              <w:rPr>
                <w:rFonts w:asciiTheme="minorHAnsi" w:eastAsiaTheme="minorEastAsia" w:hAnsi="Calibri" w:cstheme="minorBidi"/>
                <w:i/>
                <w:iCs/>
                <w:color w:val="000000" w:themeColor="dark1"/>
                <w:kern w:val="24"/>
                <w:sz w:val="22"/>
                <w:szCs w:val="22"/>
                <w:lang w:eastAsia="en-GB"/>
              </w:rPr>
              <w:t xml:space="preserve"> harbour </w:t>
            </w:r>
            <w:proofErr w:type="spellStart"/>
            <w:r>
              <w:rPr>
                <w:rFonts w:asciiTheme="minorHAnsi" w:eastAsiaTheme="minorEastAsia" w:hAnsi="Calibri" w:cstheme="minorBidi"/>
                <w:i/>
                <w:iCs/>
                <w:color w:val="000000" w:themeColor="dark1"/>
                <w:kern w:val="24"/>
                <w:sz w:val="22"/>
                <w:szCs w:val="22"/>
                <w:lang w:eastAsia="en-GB"/>
              </w:rPr>
              <w:t>ansd</w:t>
            </w:r>
            <w:proofErr w:type="spellEnd"/>
            <w:r>
              <w:rPr>
                <w:rFonts w:asciiTheme="minorHAnsi" w:eastAsiaTheme="minorEastAsia" w:hAnsi="Calibri" w:cstheme="minorBidi"/>
                <w:i/>
                <w:iCs/>
                <w:color w:val="000000" w:themeColor="dark1"/>
                <w:kern w:val="24"/>
                <w:sz w:val="22"/>
                <w:szCs w:val="22"/>
                <w:lang w:eastAsia="en-GB"/>
              </w:rPr>
              <w:t xml:space="preserve"> shop. </w:t>
            </w:r>
            <w:proofErr w:type="gramStart"/>
            <w:r>
              <w:rPr>
                <w:rFonts w:asciiTheme="minorHAnsi" w:eastAsiaTheme="minorEastAsia" w:hAnsi="Calibri" w:cstheme="minorBidi"/>
                <w:i/>
                <w:iCs/>
                <w:color w:val="000000" w:themeColor="dark1"/>
                <w:kern w:val="24"/>
                <w:sz w:val="22"/>
                <w:szCs w:val="22"/>
                <w:lang w:eastAsia="en-GB"/>
              </w:rPr>
              <w:t>,</w:t>
            </w:r>
            <w:r w:rsidR="004F309F" w:rsidRPr="004F309F">
              <w:rPr>
                <w:rFonts w:asciiTheme="minorHAnsi" w:eastAsiaTheme="minorEastAsia" w:hAnsi="Calibri" w:cstheme="minorBidi"/>
                <w:i/>
                <w:iCs/>
                <w:color w:val="000000" w:themeColor="dark1"/>
                <w:kern w:val="24"/>
                <w:sz w:val="22"/>
                <w:szCs w:val="22"/>
                <w:lang w:eastAsia="en-GB"/>
              </w:rPr>
              <w:t>Europe</w:t>
            </w:r>
            <w:proofErr w:type="gramEnd"/>
            <w:r w:rsidR="004F309F" w:rsidRPr="004F309F">
              <w:rPr>
                <w:rFonts w:asciiTheme="minorHAnsi" w:eastAsiaTheme="minorEastAsia" w:hAnsi="Calibri" w:cstheme="minorBidi"/>
                <w:i/>
                <w:iCs/>
                <w:color w:val="000000" w:themeColor="dark1"/>
                <w:kern w:val="24"/>
                <w:sz w:val="22"/>
                <w:szCs w:val="22"/>
                <w:lang w:eastAsia="en-GB"/>
              </w:rPr>
              <w:t xml:space="preserve">, Africa, Antarctica, North America, South America, Asia and Australasia (Oceania). </w:t>
            </w:r>
          </w:p>
          <w:p w14:paraId="791E0AC6" w14:textId="77777777" w:rsidR="004F309F" w:rsidRPr="004F309F" w:rsidRDefault="004F309F" w:rsidP="004F309F">
            <w:pPr>
              <w:rPr>
                <w:rFonts w:ascii="Arial" w:hAnsi="Arial" w:cs="Arial"/>
                <w:sz w:val="36"/>
                <w:szCs w:val="36"/>
                <w:lang w:eastAsia="en-GB"/>
              </w:rPr>
            </w:pPr>
            <w:r w:rsidRPr="004F309F">
              <w:rPr>
                <w:rFonts w:asciiTheme="minorHAnsi" w:eastAsiaTheme="minorEastAsia" w:hAnsi="Calibri" w:cstheme="minorBidi"/>
                <w:i/>
                <w:iCs/>
                <w:color w:val="000000" w:themeColor="dark1"/>
                <w:kern w:val="24"/>
                <w:sz w:val="22"/>
                <w:szCs w:val="22"/>
                <w:lang w:eastAsia="en-GB"/>
              </w:rPr>
              <w:t xml:space="preserve">Atlantic, Pacific, Indian, Southern and Arctic ocean. </w:t>
            </w:r>
          </w:p>
          <w:p w14:paraId="109042F9" w14:textId="77777777" w:rsidR="004F309F" w:rsidRPr="004F309F" w:rsidRDefault="004F309F" w:rsidP="004F309F">
            <w:pPr>
              <w:rPr>
                <w:rFonts w:ascii="Arial" w:hAnsi="Arial" w:cs="Arial"/>
                <w:sz w:val="36"/>
                <w:szCs w:val="36"/>
                <w:lang w:eastAsia="en-GB"/>
              </w:rPr>
            </w:pPr>
            <w:r w:rsidRPr="004F309F">
              <w:rPr>
                <w:rFonts w:asciiTheme="minorHAnsi" w:eastAsiaTheme="minorEastAsia" w:hAnsi="Calibri" w:cstheme="minorBidi"/>
                <w:i/>
                <w:iCs/>
                <w:color w:val="000000" w:themeColor="dark1"/>
                <w:kern w:val="24"/>
                <w:sz w:val="22"/>
                <w:szCs w:val="22"/>
                <w:lang w:eastAsia="en-GB"/>
              </w:rPr>
              <w:t xml:space="preserve">London, Cardiff, Edinburgh and Belfast. </w:t>
            </w:r>
            <w:r w:rsidRPr="004F309F">
              <w:rPr>
                <w:rFonts w:asciiTheme="minorHAnsi" w:eastAsiaTheme="minorEastAsia" w:hAnsi="Calibri" w:cstheme="minorBidi"/>
                <w:i/>
                <w:iCs/>
                <w:color w:val="000000" w:themeColor="dark1"/>
                <w:kern w:val="24"/>
                <w:sz w:val="22"/>
                <w:szCs w:val="22"/>
                <w:lang w:eastAsia="en-GB"/>
              </w:rPr>
              <w:tab/>
            </w:r>
          </w:p>
          <w:p w14:paraId="0965F372" w14:textId="77777777" w:rsidR="004F309F" w:rsidRPr="004F309F" w:rsidRDefault="004F309F" w:rsidP="004F309F">
            <w:pPr>
              <w:rPr>
                <w:rFonts w:ascii="Arial" w:hAnsi="Arial" w:cs="Arial"/>
                <w:sz w:val="36"/>
                <w:szCs w:val="36"/>
                <w:lang w:eastAsia="en-GB"/>
              </w:rPr>
            </w:pPr>
            <w:r w:rsidRPr="004F309F">
              <w:rPr>
                <w:rFonts w:asciiTheme="minorHAnsi" w:eastAsiaTheme="minorEastAsia" w:hAnsi="Calibri" w:cstheme="minorBidi"/>
                <w:i/>
                <w:iCs/>
                <w:color w:val="000000" w:themeColor="dark1"/>
                <w:kern w:val="24"/>
                <w:sz w:val="22"/>
                <w:szCs w:val="22"/>
                <w:lang w:eastAsia="en-GB"/>
              </w:rPr>
              <w:t xml:space="preserve">Know the main differences between a </w:t>
            </w:r>
            <w:proofErr w:type="gramStart"/>
            <w:r w:rsidRPr="004F309F">
              <w:rPr>
                <w:rFonts w:asciiTheme="minorHAnsi" w:eastAsiaTheme="minorEastAsia" w:hAnsi="Calibri" w:cstheme="minorBidi"/>
                <w:i/>
                <w:iCs/>
                <w:color w:val="000000" w:themeColor="dark1"/>
                <w:kern w:val="24"/>
                <w:sz w:val="22"/>
                <w:szCs w:val="22"/>
                <w:lang w:eastAsia="en-GB"/>
              </w:rPr>
              <w:t>home town</w:t>
            </w:r>
            <w:proofErr w:type="gramEnd"/>
            <w:r w:rsidRPr="004F309F">
              <w:rPr>
                <w:rFonts w:asciiTheme="minorHAnsi" w:eastAsiaTheme="minorEastAsia" w:hAnsi="Calibri" w:cstheme="minorBidi"/>
                <w:i/>
                <w:iCs/>
                <w:color w:val="000000" w:themeColor="dark1"/>
                <w:kern w:val="24"/>
                <w:sz w:val="22"/>
                <w:szCs w:val="22"/>
                <w:lang w:eastAsia="en-GB"/>
              </w:rPr>
              <w:t xml:space="preserve"> and that of a small place in a non-European country (maybe linked to topic) </w:t>
            </w:r>
            <w:r w:rsidRPr="004F309F">
              <w:rPr>
                <w:rFonts w:asciiTheme="minorHAnsi" w:eastAsiaTheme="minorEastAsia" w:hAnsi="Calibri" w:cstheme="minorBidi"/>
                <w:color w:val="000000" w:themeColor="dark1"/>
                <w:kern w:val="24"/>
                <w:sz w:val="22"/>
                <w:szCs w:val="22"/>
                <w:lang w:eastAsia="en-GB"/>
              </w:rPr>
              <w:t xml:space="preserve"> </w:t>
            </w:r>
          </w:p>
        </w:tc>
      </w:tr>
    </w:tbl>
    <w:p w14:paraId="712AB820" w14:textId="532E0029" w:rsidR="004F309F" w:rsidRDefault="004F309F" w:rsidP="006772A1">
      <w:pPr>
        <w:rPr>
          <w:rFonts w:ascii="SassoonCRInfant" w:hAnsi="SassoonCRInfant"/>
          <w:b/>
          <w:bCs/>
          <w:sz w:val="24"/>
        </w:rPr>
      </w:pPr>
    </w:p>
    <w:p w14:paraId="26C8F85E" w14:textId="06ECEEF7" w:rsidR="004F309F" w:rsidRDefault="004F309F" w:rsidP="006772A1">
      <w:pPr>
        <w:rPr>
          <w:rFonts w:ascii="SassoonCRInfant" w:hAnsi="SassoonCRInfant"/>
          <w:b/>
          <w:bCs/>
          <w:sz w:val="24"/>
        </w:rPr>
      </w:pPr>
    </w:p>
    <w:p w14:paraId="4A9831C7" w14:textId="767E049C" w:rsidR="004F309F" w:rsidRDefault="004F309F" w:rsidP="006772A1">
      <w:pPr>
        <w:rPr>
          <w:rFonts w:ascii="SassoonCRInfant" w:hAnsi="SassoonCRInfant"/>
          <w:b/>
          <w:bCs/>
          <w:sz w:val="24"/>
        </w:rPr>
      </w:pPr>
    </w:p>
    <w:p w14:paraId="5B83D818" w14:textId="6C0601A2" w:rsidR="004F309F" w:rsidRDefault="004F309F" w:rsidP="006772A1">
      <w:pPr>
        <w:rPr>
          <w:rFonts w:ascii="SassoonCRInfant" w:hAnsi="SassoonCRInfant"/>
          <w:b/>
          <w:bCs/>
          <w:sz w:val="24"/>
        </w:rPr>
      </w:pPr>
    </w:p>
    <w:p w14:paraId="3D7999CA" w14:textId="7D0DB09F" w:rsidR="004F309F" w:rsidRDefault="004F309F" w:rsidP="006772A1">
      <w:pPr>
        <w:rPr>
          <w:rFonts w:ascii="SassoonCRInfant" w:hAnsi="SassoonCRInfant"/>
          <w:b/>
          <w:bCs/>
          <w:sz w:val="24"/>
        </w:rPr>
      </w:pPr>
    </w:p>
    <w:p w14:paraId="113DC697" w14:textId="09F84808" w:rsidR="004F309F" w:rsidRDefault="004F309F" w:rsidP="006772A1">
      <w:pPr>
        <w:rPr>
          <w:rFonts w:ascii="SassoonCRInfant" w:hAnsi="SassoonCRInfant"/>
          <w:b/>
          <w:bCs/>
          <w:sz w:val="24"/>
        </w:rPr>
      </w:pPr>
    </w:p>
    <w:p w14:paraId="14EFFEBA" w14:textId="77777777" w:rsidR="004F309F" w:rsidRDefault="004F309F" w:rsidP="006772A1">
      <w:pPr>
        <w:rPr>
          <w:rFonts w:ascii="SassoonCRInfant" w:hAnsi="SassoonCRInfant"/>
          <w:b/>
          <w:bCs/>
          <w:sz w:val="24"/>
        </w:rPr>
      </w:pPr>
    </w:p>
    <w:tbl>
      <w:tblPr>
        <w:tblW w:w="14140" w:type="dxa"/>
        <w:tblCellMar>
          <w:left w:w="0" w:type="dxa"/>
          <w:right w:w="0" w:type="dxa"/>
        </w:tblCellMar>
        <w:tblLook w:val="0420" w:firstRow="1" w:lastRow="0" w:firstColumn="0" w:lastColumn="0" w:noHBand="0" w:noVBand="1"/>
      </w:tblPr>
      <w:tblGrid>
        <w:gridCol w:w="1569"/>
        <w:gridCol w:w="3115"/>
        <w:gridCol w:w="3811"/>
        <w:gridCol w:w="5645"/>
      </w:tblGrid>
      <w:tr w:rsidR="00C12F95" w:rsidRPr="004F309F" w14:paraId="213CC58F" w14:textId="77777777" w:rsidTr="00972A88">
        <w:trPr>
          <w:trHeight w:val="506"/>
        </w:trPr>
        <w:tc>
          <w:tcPr>
            <w:tcW w:w="1569"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07B65308" w14:textId="77777777" w:rsidR="004F309F" w:rsidRPr="004F309F" w:rsidRDefault="004F309F" w:rsidP="004F309F">
            <w:pPr>
              <w:rPr>
                <w:rFonts w:ascii="Arial" w:hAnsi="Arial" w:cs="Arial"/>
                <w:sz w:val="36"/>
                <w:szCs w:val="36"/>
                <w:lang w:eastAsia="en-GB"/>
              </w:rPr>
            </w:pPr>
            <w:bookmarkStart w:id="0" w:name="_Hlk74302713"/>
            <w:r w:rsidRPr="004F309F">
              <w:rPr>
                <w:rFonts w:ascii="Calibri" w:hAnsi="Calibri" w:cs="Calibri"/>
                <w:b/>
                <w:bCs/>
                <w:color w:val="FFFFFF" w:themeColor="light1"/>
                <w:kern w:val="24"/>
                <w:sz w:val="24"/>
                <w:lang w:eastAsia="en-GB"/>
              </w:rPr>
              <w:t>Category of knowledge</w:t>
            </w:r>
          </w:p>
        </w:tc>
        <w:tc>
          <w:tcPr>
            <w:tcW w:w="3115"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789BFE3E" w14:textId="77777777" w:rsidR="004F309F" w:rsidRPr="004F309F" w:rsidRDefault="004F309F" w:rsidP="004F309F">
            <w:pPr>
              <w:rPr>
                <w:rFonts w:ascii="Arial" w:hAnsi="Arial" w:cs="Arial"/>
                <w:sz w:val="36"/>
                <w:szCs w:val="36"/>
                <w:lang w:eastAsia="en-GB"/>
              </w:rPr>
            </w:pPr>
          </w:p>
        </w:tc>
        <w:tc>
          <w:tcPr>
            <w:tcW w:w="3811"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4042CA93" w14:textId="1AF49D78" w:rsidR="004F309F" w:rsidRDefault="00A448AE" w:rsidP="004F309F">
            <w:pPr>
              <w:jc w:val="center"/>
              <w:rPr>
                <w:rFonts w:ascii="Calibri" w:hAnsi="Calibri" w:cs="Calibri"/>
                <w:b/>
                <w:bCs/>
                <w:color w:val="FFFFFF" w:themeColor="light1"/>
                <w:kern w:val="24"/>
                <w:sz w:val="36"/>
                <w:szCs w:val="36"/>
                <w:lang w:eastAsia="en-GB"/>
              </w:rPr>
            </w:pPr>
            <w:r>
              <w:rPr>
                <w:rFonts w:ascii="Calibri" w:hAnsi="Calibri" w:cs="Calibri"/>
                <w:b/>
                <w:bCs/>
                <w:color w:val="FFFFFF" w:themeColor="light1"/>
                <w:kern w:val="24"/>
                <w:sz w:val="36"/>
                <w:szCs w:val="36"/>
                <w:lang w:eastAsia="en-GB"/>
              </w:rPr>
              <w:t>Lower Ks2</w:t>
            </w:r>
          </w:p>
          <w:p w14:paraId="13759466" w14:textId="24905F44" w:rsidR="009F7F8F" w:rsidRPr="00B2252D" w:rsidRDefault="009F7F8F" w:rsidP="009F7F8F">
            <w:pPr>
              <w:jc w:val="center"/>
              <w:rPr>
                <w:rFonts w:ascii="Arial" w:hAnsi="Arial" w:cs="Arial"/>
                <w:sz w:val="36"/>
                <w:szCs w:val="36"/>
                <w:lang w:eastAsia="en-GB"/>
              </w:rPr>
            </w:pPr>
            <w:r>
              <w:rPr>
                <w:rFonts w:ascii="Arial" w:hAnsi="Arial" w:cs="Arial"/>
                <w:sz w:val="36"/>
                <w:szCs w:val="36"/>
                <w:lang w:eastAsia="en-GB"/>
              </w:rPr>
              <w:t>C</w:t>
            </w:r>
            <w:r w:rsidR="00C12F95">
              <w:rPr>
                <w:rFonts w:ascii="Arial" w:hAnsi="Arial" w:cs="Arial"/>
                <w:sz w:val="36"/>
                <w:szCs w:val="36"/>
                <w:lang w:eastAsia="en-GB"/>
              </w:rPr>
              <w:t>yc</w:t>
            </w:r>
            <w:r>
              <w:rPr>
                <w:rFonts w:ascii="Arial" w:hAnsi="Arial" w:cs="Arial"/>
                <w:sz w:val="36"/>
                <w:szCs w:val="36"/>
                <w:lang w:eastAsia="en-GB"/>
              </w:rPr>
              <w:t xml:space="preserve">le A </w:t>
            </w:r>
            <w:r w:rsidR="00C12F95">
              <w:rPr>
                <w:rFonts w:ascii="Arial" w:hAnsi="Arial" w:cs="Arial"/>
                <w:sz w:val="36"/>
                <w:szCs w:val="36"/>
                <w:lang w:eastAsia="en-GB"/>
              </w:rPr>
              <w:t>-</w:t>
            </w:r>
            <w:r w:rsidR="00C12F95">
              <w:rPr>
                <w:rFonts w:ascii="Calibri" w:hAnsi="Calibri" w:cs="Calibri"/>
                <w:b/>
                <w:bCs/>
                <w:color w:val="FFFFFF" w:themeColor="light1"/>
                <w:kern w:val="24"/>
                <w:sz w:val="36"/>
                <w:szCs w:val="36"/>
                <w:lang w:eastAsia="en-GB"/>
              </w:rPr>
              <w:t xml:space="preserve">– learning connected through the topics </w:t>
            </w:r>
            <w:r w:rsidR="00B2252D">
              <w:rPr>
                <w:rFonts w:ascii="Calibri" w:hAnsi="Calibri" w:cs="Calibri"/>
                <w:b/>
                <w:bCs/>
                <w:kern w:val="24"/>
                <w:sz w:val="36"/>
                <w:szCs w:val="36"/>
                <w:lang w:eastAsia="en-GB"/>
              </w:rPr>
              <w:t>Rivers and water and study of Shropshire</w:t>
            </w:r>
            <w:r w:rsidR="004F60EF">
              <w:rPr>
                <w:rFonts w:ascii="Calibri" w:hAnsi="Calibri" w:cs="Calibri"/>
                <w:b/>
                <w:bCs/>
                <w:kern w:val="24"/>
                <w:sz w:val="36"/>
                <w:szCs w:val="36"/>
                <w:lang w:eastAsia="en-GB"/>
              </w:rPr>
              <w:t xml:space="preserve"> also Local area map work</w:t>
            </w:r>
          </w:p>
        </w:tc>
        <w:tc>
          <w:tcPr>
            <w:tcW w:w="5645"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6F1F6BFC" w14:textId="699E0E96" w:rsidR="004F309F" w:rsidRDefault="00A448AE" w:rsidP="004F309F">
            <w:pPr>
              <w:jc w:val="center"/>
              <w:rPr>
                <w:rFonts w:ascii="Calibri" w:hAnsi="Calibri" w:cs="Calibri"/>
                <w:b/>
                <w:bCs/>
                <w:color w:val="FFFFFF" w:themeColor="light1"/>
                <w:kern w:val="24"/>
                <w:sz w:val="36"/>
                <w:szCs w:val="36"/>
                <w:lang w:eastAsia="en-GB"/>
              </w:rPr>
            </w:pPr>
            <w:r>
              <w:rPr>
                <w:rFonts w:ascii="Calibri" w:hAnsi="Calibri" w:cs="Calibri"/>
                <w:b/>
                <w:bCs/>
                <w:color w:val="FFFFFF" w:themeColor="light1"/>
                <w:kern w:val="24"/>
                <w:sz w:val="36"/>
                <w:szCs w:val="36"/>
                <w:lang w:eastAsia="en-GB"/>
              </w:rPr>
              <w:t xml:space="preserve">Lower KS2 </w:t>
            </w:r>
          </w:p>
          <w:p w14:paraId="43F26F5D" w14:textId="2A4C2052" w:rsidR="009F7F8F" w:rsidRPr="00B2252D" w:rsidRDefault="009F7F8F" w:rsidP="004F309F">
            <w:pPr>
              <w:jc w:val="center"/>
              <w:rPr>
                <w:rFonts w:asciiTheme="minorHAnsi" w:hAnsiTheme="minorHAnsi" w:cstheme="minorHAnsi"/>
                <w:b/>
                <w:bCs/>
                <w:sz w:val="36"/>
                <w:szCs w:val="36"/>
                <w:lang w:eastAsia="en-GB"/>
              </w:rPr>
            </w:pPr>
            <w:r w:rsidRPr="00C12F95">
              <w:rPr>
                <w:rFonts w:asciiTheme="minorHAnsi" w:hAnsiTheme="minorHAnsi" w:cstheme="minorHAnsi"/>
                <w:b/>
                <w:bCs/>
                <w:color w:val="FFFFFF" w:themeColor="background1"/>
                <w:sz w:val="36"/>
                <w:szCs w:val="36"/>
                <w:lang w:eastAsia="en-GB"/>
              </w:rPr>
              <w:t>Cycle B</w:t>
            </w:r>
            <w:r w:rsidR="00B2252D">
              <w:rPr>
                <w:rFonts w:asciiTheme="minorHAnsi" w:hAnsiTheme="minorHAnsi" w:cstheme="minorHAnsi"/>
                <w:b/>
                <w:bCs/>
                <w:color w:val="FFFFFF" w:themeColor="background1"/>
                <w:sz w:val="36"/>
                <w:szCs w:val="36"/>
                <w:lang w:eastAsia="en-GB"/>
              </w:rPr>
              <w:t xml:space="preserve"> le</w:t>
            </w:r>
            <w:r w:rsidR="004F60EF">
              <w:rPr>
                <w:rFonts w:asciiTheme="minorHAnsi" w:hAnsiTheme="minorHAnsi" w:cstheme="minorHAnsi"/>
                <w:b/>
                <w:bCs/>
                <w:color w:val="FFFFFF" w:themeColor="background1"/>
                <w:sz w:val="36"/>
                <w:szCs w:val="36"/>
                <w:lang w:eastAsia="en-GB"/>
              </w:rPr>
              <w:t>a</w:t>
            </w:r>
            <w:r w:rsidR="00B2252D">
              <w:rPr>
                <w:rFonts w:asciiTheme="minorHAnsi" w:hAnsiTheme="minorHAnsi" w:cstheme="minorHAnsi"/>
                <w:b/>
                <w:bCs/>
                <w:color w:val="FFFFFF" w:themeColor="background1"/>
                <w:sz w:val="36"/>
                <w:szCs w:val="36"/>
                <w:lang w:eastAsia="en-GB"/>
              </w:rPr>
              <w:t xml:space="preserve">rning </w:t>
            </w:r>
            <w:r w:rsidR="004F60EF">
              <w:rPr>
                <w:rFonts w:asciiTheme="minorHAnsi" w:hAnsiTheme="minorHAnsi" w:cstheme="minorHAnsi"/>
                <w:b/>
                <w:bCs/>
                <w:color w:val="FFFFFF" w:themeColor="background1"/>
                <w:sz w:val="36"/>
                <w:szCs w:val="36"/>
                <w:lang w:eastAsia="en-GB"/>
              </w:rPr>
              <w:t xml:space="preserve">connected </w:t>
            </w:r>
            <w:r w:rsidR="00B2252D">
              <w:rPr>
                <w:rFonts w:asciiTheme="minorHAnsi" w:hAnsiTheme="minorHAnsi" w:cstheme="minorHAnsi"/>
                <w:b/>
                <w:bCs/>
                <w:color w:val="FFFFFF" w:themeColor="background1"/>
                <w:sz w:val="36"/>
                <w:szCs w:val="36"/>
                <w:lang w:eastAsia="en-GB"/>
              </w:rPr>
              <w:t xml:space="preserve">through the topics </w:t>
            </w:r>
            <w:proofErr w:type="gramStart"/>
            <w:r w:rsidR="00B2252D">
              <w:rPr>
                <w:rFonts w:asciiTheme="minorHAnsi" w:hAnsiTheme="minorHAnsi" w:cstheme="minorHAnsi"/>
                <w:b/>
                <w:bCs/>
                <w:color w:val="FFFFFF" w:themeColor="background1"/>
                <w:sz w:val="36"/>
                <w:szCs w:val="36"/>
                <w:lang w:eastAsia="en-GB"/>
              </w:rPr>
              <w:t xml:space="preserve">of </w:t>
            </w:r>
            <w:r w:rsidR="004F60EF">
              <w:rPr>
                <w:rFonts w:asciiTheme="minorHAnsi" w:hAnsiTheme="minorHAnsi" w:cstheme="minorHAnsi"/>
                <w:b/>
                <w:bCs/>
                <w:color w:val="FFFFFF" w:themeColor="background1"/>
                <w:sz w:val="36"/>
                <w:szCs w:val="36"/>
                <w:lang w:eastAsia="en-GB"/>
              </w:rPr>
              <w:t xml:space="preserve"> </w:t>
            </w:r>
            <w:r w:rsidR="004F60EF" w:rsidRPr="004F60EF">
              <w:rPr>
                <w:rFonts w:asciiTheme="minorHAnsi" w:hAnsiTheme="minorHAnsi" w:cstheme="minorHAnsi"/>
                <w:b/>
                <w:bCs/>
                <w:sz w:val="36"/>
                <w:szCs w:val="36"/>
                <w:lang w:eastAsia="en-GB"/>
              </w:rPr>
              <w:t>Study</w:t>
            </w:r>
            <w:proofErr w:type="gramEnd"/>
            <w:r w:rsidR="004F60EF" w:rsidRPr="004F60EF">
              <w:rPr>
                <w:rFonts w:asciiTheme="minorHAnsi" w:hAnsiTheme="minorHAnsi" w:cstheme="minorHAnsi"/>
                <w:b/>
                <w:bCs/>
                <w:sz w:val="36"/>
                <w:szCs w:val="36"/>
                <w:lang w:eastAsia="en-GB"/>
              </w:rPr>
              <w:t xml:space="preserve"> of Italy</w:t>
            </w:r>
          </w:p>
          <w:p w14:paraId="6C4DDB43" w14:textId="4F038CF0" w:rsidR="009F7F8F" w:rsidRPr="00B2252D" w:rsidRDefault="009F7F8F" w:rsidP="00B2252D">
            <w:pPr>
              <w:jc w:val="center"/>
              <w:rPr>
                <w:rFonts w:asciiTheme="minorHAnsi" w:hAnsiTheme="minorHAnsi" w:cstheme="minorHAnsi"/>
                <w:b/>
                <w:bCs/>
                <w:sz w:val="36"/>
                <w:szCs w:val="36"/>
                <w:lang w:eastAsia="en-GB"/>
              </w:rPr>
            </w:pPr>
          </w:p>
          <w:p w14:paraId="20CADAE8" w14:textId="52EF5DE8" w:rsidR="009F7F8F" w:rsidRPr="004F309F" w:rsidRDefault="009F7F8F" w:rsidP="004F309F">
            <w:pPr>
              <w:jc w:val="center"/>
              <w:rPr>
                <w:rFonts w:ascii="Arial" w:hAnsi="Arial" w:cs="Arial"/>
                <w:sz w:val="36"/>
                <w:szCs w:val="36"/>
                <w:lang w:eastAsia="en-GB"/>
              </w:rPr>
            </w:pPr>
          </w:p>
        </w:tc>
      </w:tr>
      <w:tr w:rsidR="00C12F95" w:rsidRPr="004F309F" w14:paraId="61D6623B" w14:textId="77777777" w:rsidTr="00972A88">
        <w:trPr>
          <w:trHeight w:val="3623"/>
        </w:trPr>
        <w:tc>
          <w:tcPr>
            <w:tcW w:w="1569"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3373B92B" w14:textId="638324A5" w:rsidR="004F309F" w:rsidRPr="004F309F" w:rsidRDefault="00A44D2A" w:rsidP="004F309F">
            <w:pPr>
              <w:rPr>
                <w:rFonts w:ascii="Arial" w:hAnsi="Arial" w:cs="Arial"/>
                <w:sz w:val="36"/>
                <w:szCs w:val="36"/>
                <w:lang w:eastAsia="en-GB"/>
              </w:rPr>
            </w:pPr>
            <w:r w:rsidRPr="004F309F">
              <w:rPr>
                <w:rFonts w:ascii="Calibri" w:hAnsi="Calibri" w:cs="Calibri"/>
                <w:color w:val="000000" w:themeColor="dark1"/>
                <w:kern w:val="24"/>
                <w:sz w:val="24"/>
                <w:lang w:eastAsia="en-GB"/>
              </w:rPr>
              <w:lastRenderedPageBreak/>
              <w:t>Geographical skills and fieldwork</w:t>
            </w:r>
            <w:r>
              <w:rPr>
                <w:rFonts w:ascii="Calibri" w:hAnsi="Calibri" w:cs="Calibri"/>
                <w:color w:val="000000" w:themeColor="dark1"/>
                <w:kern w:val="24"/>
                <w:sz w:val="24"/>
                <w:lang w:eastAsia="en-GB"/>
              </w:rPr>
              <w:t xml:space="preserve"> to support locational knowledge</w:t>
            </w:r>
          </w:p>
        </w:tc>
        <w:tc>
          <w:tcPr>
            <w:tcW w:w="3115"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799385A1" w14:textId="77777777" w:rsidR="004F309F" w:rsidRPr="004F309F" w:rsidRDefault="004F309F" w:rsidP="004F309F">
            <w:pPr>
              <w:rPr>
                <w:rFonts w:ascii="Arial" w:hAnsi="Arial" w:cs="Arial"/>
                <w:sz w:val="36"/>
                <w:szCs w:val="36"/>
                <w:lang w:eastAsia="en-GB"/>
              </w:rPr>
            </w:pPr>
            <w:r w:rsidRPr="004F309F">
              <w:rPr>
                <w:rFonts w:asciiTheme="minorHAnsi" w:eastAsiaTheme="minorEastAsia" w:hAnsi="Calibri" w:cstheme="minorBidi"/>
                <w:color w:val="000000" w:themeColor="dark1"/>
                <w:kern w:val="24"/>
                <w:szCs w:val="20"/>
                <w:lang w:eastAsia="en-GB"/>
              </w:rPr>
              <w:t xml:space="preserve">Use maps, atlases, globes, digital mapping to locate countries and describe features studied </w:t>
            </w:r>
          </w:p>
          <w:p w14:paraId="2B7A579E" w14:textId="77777777" w:rsidR="004F309F" w:rsidRPr="004F309F" w:rsidRDefault="004F309F" w:rsidP="004F309F">
            <w:pPr>
              <w:rPr>
                <w:rFonts w:ascii="Arial" w:hAnsi="Arial" w:cs="Arial"/>
                <w:sz w:val="36"/>
                <w:szCs w:val="36"/>
                <w:lang w:eastAsia="en-GB"/>
              </w:rPr>
            </w:pPr>
            <w:r w:rsidRPr="004F309F">
              <w:rPr>
                <w:rFonts w:asciiTheme="minorHAnsi" w:eastAsiaTheme="minorEastAsia" w:hAnsi="Calibri" w:cstheme="minorBidi"/>
                <w:color w:val="000000" w:themeColor="dark1"/>
                <w:kern w:val="24"/>
                <w:szCs w:val="20"/>
                <w:lang w:eastAsia="en-GB"/>
              </w:rPr>
              <w:t xml:space="preserve">• use the eight points of a compass, four and six-figure grid references, symbols and key (including the use of Ordnance Survey maps) to build their knowledge of the United Kingdom and the wider world </w:t>
            </w:r>
          </w:p>
          <w:p w14:paraId="0F80120E" w14:textId="77777777" w:rsidR="004F309F" w:rsidRPr="004F309F" w:rsidRDefault="004F309F" w:rsidP="004F309F">
            <w:pPr>
              <w:rPr>
                <w:rFonts w:ascii="Arial" w:hAnsi="Arial" w:cs="Arial"/>
                <w:sz w:val="36"/>
                <w:szCs w:val="36"/>
                <w:lang w:eastAsia="en-GB"/>
              </w:rPr>
            </w:pPr>
            <w:r w:rsidRPr="004F309F">
              <w:rPr>
                <w:rFonts w:asciiTheme="minorHAnsi" w:eastAsiaTheme="minorEastAsia" w:hAnsi="Calibri" w:cstheme="minorBidi"/>
                <w:color w:val="000000" w:themeColor="dark1"/>
                <w:kern w:val="24"/>
                <w:szCs w:val="20"/>
                <w:lang w:eastAsia="en-GB"/>
              </w:rPr>
              <w:t xml:space="preserve">• use fieldwork to observe, measure and record the human and physical features in the local area (including sketch maps, plans and graphs) </w:t>
            </w:r>
          </w:p>
          <w:p w14:paraId="3F416BC4" w14:textId="77777777" w:rsidR="004F309F" w:rsidRPr="004F309F" w:rsidRDefault="004F309F" w:rsidP="004F309F">
            <w:pPr>
              <w:rPr>
                <w:rFonts w:ascii="Arial" w:hAnsi="Arial" w:cs="Arial"/>
                <w:sz w:val="36"/>
                <w:szCs w:val="36"/>
                <w:lang w:eastAsia="en-GB"/>
              </w:rPr>
            </w:pPr>
            <w:r w:rsidRPr="004F309F">
              <w:rPr>
                <w:rFonts w:asciiTheme="minorHAnsi" w:eastAsiaTheme="minorEastAsia" w:hAnsi="Calibri" w:cstheme="minorBidi"/>
                <w:color w:val="000000" w:themeColor="dark1"/>
                <w:kern w:val="24"/>
                <w:sz w:val="36"/>
                <w:szCs w:val="36"/>
                <w:lang w:eastAsia="en-GB"/>
              </w:rPr>
              <w:tab/>
            </w:r>
          </w:p>
          <w:p w14:paraId="4BD01F62" w14:textId="77777777" w:rsidR="004F309F" w:rsidRPr="004F309F" w:rsidRDefault="004F309F" w:rsidP="004F309F">
            <w:pPr>
              <w:rPr>
                <w:rFonts w:ascii="Arial" w:hAnsi="Arial" w:cs="Arial"/>
                <w:sz w:val="36"/>
                <w:szCs w:val="36"/>
                <w:lang w:eastAsia="en-GB"/>
              </w:rPr>
            </w:pPr>
            <w:r w:rsidRPr="004F309F">
              <w:rPr>
                <w:rFonts w:asciiTheme="minorHAnsi" w:eastAsiaTheme="minorEastAsia" w:hAnsi="Calibri" w:cstheme="minorBidi"/>
                <w:color w:val="000000" w:themeColor="dark1"/>
                <w:kern w:val="24"/>
                <w:szCs w:val="20"/>
                <w:lang w:eastAsia="en-GB"/>
              </w:rPr>
              <w:tab/>
            </w:r>
          </w:p>
          <w:p w14:paraId="0A50E2FF" w14:textId="77777777" w:rsidR="004F309F" w:rsidRPr="004F309F" w:rsidRDefault="004F309F" w:rsidP="004F309F">
            <w:pPr>
              <w:rPr>
                <w:rFonts w:ascii="Arial" w:hAnsi="Arial" w:cs="Arial"/>
                <w:sz w:val="36"/>
                <w:szCs w:val="36"/>
                <w:lang w:eastAsia="en-GB"/>
              </w:rPr>
            </w:pPr>
            <w:r w:rsidRPr="004F309F">
              <w:rPr>
                <w:rFonts w:asciiTheme="minorHAnsi" w:eastAsiaTheme="minorEastAsia" w:hAnsi="Calibri" w:cstheme="minorBidi"/>
                <w:color w:val="000000" w:themeColor="dark1"/>
                <w:kern w:val="24"/>
                <w:szCs w:val="20"/>
                <w:lang w:eastAsia="en-GB"/>
              </w:rPr>
              <w:tab/>
            </w:r>
          </w:p>
        </w:tc>
        <w:tc>
          <w:tcPr>
            <w:tcW w:w="3811"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5C2115CB" w14:textId="77777777" w:rsidR="004F309F" w:rsidRPr="004F309F" w:rsidRDefault="004F309F" w:rsidP="004F309F">
            <w:pPr>
              <w:rPr>
                <w:rFonts w:ascii="Arial" w:hAnsi="Arial" w:cs="Arial"/>
                <w:sz w:val="36"/>
                <w:szCs w:val="36"/>
                <w:lang w:eastAsia="en-GB"/>
              </w:rPr>
            </w:pPr>
            <w:r w:rsidRPr="004F309F">
              <w:rPr>
                <w:rFonts w:asciiTheme="minorHAnsi" w:eastAsiaTheme="minorEastAsia" w:hAnsi="Calibri" w:cstheme="minorBidi"/>
                <w:color w:val="000000" w:themeColor="dark1"/>
                <w:kern w:val="24"/>
                <w:szCs w:val="20"/>
                <w:lang w:eastAsia="en-GB"/>
              </w:rPr>
              <w:t xml:space="preserve">Using a range of maps and atlases; locate a variety of countries and capitals, identify lines of longitude and latitude </w:t>
            </w:r>
          </w:p>
          <w:p w14:paraId="7C4DFFAF" w14:textId="77777777" w:rsidR="004F309F" w:rsidRPr="004F309F" w:rsidRDefault="004F309F" w:rsidP="004F309F">
            <w:pPr>
              <w:rPr>
                <w:rFonts w:ascii="Arial" w:hAnsi="Arial" w:cs="Arial"/>
                <w:sz w:val="36"/>
                <w:szCs w:val="36"/>
                <w:lang w:eastAsia="en-GB"/>
              </w:rPr>
            </w:pPr>
            <w:r w:rsidRPr="004F309F">
              <w:rPr>
                <w:rFonts w:asciiTheme="minorHAnsi" w:eastAsiaTheme="minorEastAsia" w:hAnsi="Calibri" w:cstheme="minorBidi"/>
                <w:color w:val="000000" w:themeColor="dark1"/>
                <w:kern w:val="24"/>
                <w:szCs w:val="20"/>
                <w:lang w:eastAsia="en-GB"/>
              </w:rPr>
              <w:t>• Using an Ordnance Survey map 1:50,</w:t>
            </w:r>
            <w:proofErr w:type="gramStart"/>
            <w:r w:rsidRPr="004F309F">
              <w:rPr>
                <w:rFonts w:asciiTheme="minorHAnsi" w:eastAsiaTheme="minorEastAsia" w:hAnsi="Calibri" w:cstheme="minorBidi"/>
                <w:color w:val="000000" w:themeColor="dark1"/>
                <w:kern w:val="24"/>
                <w:szCs w:val="20"/>
                <w:lang w:eastAsia="en-GB"/>
              </w:rPr>
              <w:t>000;</w:t>
            </w:r>
            <w:proofErr w:type="gramEnd"/>
            <w:r w:rsidRPr="004F309F">
              <w:rPr>
                <w:rFonts w:asciiTheme="minorHAnsi" w:eastAsiaTheme="minorEastAsia" w:hAnsi="Calibri" w:cstheme="minorBidi"/>
                <w:color w:val="000000" w:themeColor="dark1"/>
                <w:kern w:val="24"/>
                <w:szCs w:val="20"/>
                <w:lang w:eastAsia="en-GB"/>
              </w:rPr>
              <w:t xml:space="preserve"> </w:t>
            </w:r>
          </w:p>
          <w:p w14:paraId="5756CED7" w14:textId="77777777" w:rsidR="004F309F" w:rsidRPr="004F309F" w:rsidRDefault="004F309F" w:rsidP="004F309F">
            <w:pPr>
              <w:rPr>
                <w:rFonts w:ascii="Arial" w:hAnsi="Arial" w:cs="Arial"/>
                <w:sz w:val="36"/>
                <w:szCs w:val="36"/>
                <w:lang w:eastAsia="en-GB"/>
              </w:rPr>
            </w:pPr>
            <w:r w:rsidRPr="004F309F">
              <w:rPr>
                <w:rFonts w:asciiTheme="minorHAnsi" w:eastAsiaTheme="minorEastAsia" w:hAnsi="Calibri" w:cstheme="minorBidi"/>
                <w:color w:val="000000" w:themeColor="dark1"/>
                <w:kern w:val="24"/>
                <w:szCs w:val="20"/>
                <w:lang w:eastAsia="en-GB"/>
              </w:rPr>
              <w:t xml:space="preserve">• Explain a range of OS symbols and key </w:t>
            </w:r>
          </w:p>
          <w:p w14:paraId="3849E818" w14:textId="77777777" w:rsidR="004F309F" w:rsidRPr="004F309F" w:rsidRDefault="004F309F" w:rsidP="004F309F">
            <w:pPr>
              <w:rPr>
                <w:rFonts w:ascii="Arial" w:hAnsi="Arial" w:cs="Arial"/>
                <w:sz w:val="36"/>
                <w:szCs w:val="36"/>
                <w:lang w:eastAsia="en-GB"/>
              </w:rPr>
            </w:pPr>
            <w:r w:rsidRPr="004F309F">
              <w:rPr>
                <w:rFonts w:asciiTheme="minorHAnsi" w:eastAsiaTheme="minorEastAsia" w:hAnsi="Calibri" w:cstheme="minorBidi"/>
                <w:color w:val="000000" w:themeColor="dark1"/>
                <w:kern w:val="24"/>
                <w:szCs w:val="20"/>
                <w:lang w:eastAsia="en-GB"/>
              </w:rPr>
              <w:t xml:space="preserve">• Four figure grid references </w:t>
            </w:r>
          </w:p>
          <w:p w14:paraId="0659C055" w14:textId="77777777" w:rsidR="004F309F" w:rsidRPr="004F309F" w:rsidRDefault="004F309F" w:rsidP="004F309F">
            <w:pPr>
              <w:rPr>
                <w:rFonts w:ascii="Arial" w:hAnsi="Arial" w:cs="Arial"/>
                <w:sz w:val="36"/>
                <w:szCs w:val="36"/>
                <w:lang w:eastAsia="en-GB"/>
              </w:rPr>
            </w:pPr>
            <w:r w:rsidRPr="004F309F">
              <w:rPr>
                <w:rFonts w:asciiTheme="minorHAnsi" w:eastAsiaTheme="minorEastAsia" w:hAnsi="Calibri" w:cstheme="minorBidi"/>
                <w:color w:val="000000" w:themeColor="dark1"/>
                <w:kern w:val="24"/>
                <w:szCs w:val="20"/>
                <w:lang w:eastAsia="en-GB"/>
              </w:rPr>
              <w:t xml:space="preserve">• Begin to demonstrate an understanding of the eight points of a compass </w:t>
            </w:r>
          </w:p>
          <w:p w14:paraId="3C3427AA" w14:textId="77777777" w:rsidR="004F309F" w:rsidRPr="004F309F" w:rsidRDefault="004F309F" w:rsidP="004F309F">
            <w:pPr>
              <w:rPr>
                <w:rFonts w:ascii="Arial" w:hAnsi="Arial" w:cs="Arial"/>
                <w:sz w:val="36"/>
                <w:szCs w:val="36"/>
                <w:lang w:eastAsia="en-GB"/>
              </w:rPr>
            </w:pPr>
            <w:r w:rsidRPr="004F309F">
              <w:rPr>
                <w:rFonts w:asciiTheme="minorHAnsi" w:eastAsiaTheme="minorEastAsia" w:hAnsi="Calibri" w:cstheme="minorBidi"/>
                <w:color w:val="000000" w:themeColor="dark1"/>
                <w:kern w:val="24"/>
                <w:szCs w:val="20"/>
                <w:lang w:eastAsia="en-GB"/>
              </w:rPr>
              <w:t xml:space="preserve">• Compare and contrast human and physical features using terrestrial, aerial and satellite photographs </w:t>
            </w:r>
          </w:p>
          <w:p w14:paraId="37E273BC" w14:textId="77777777" w:rsidR="004F309F" w:rsidRPr="004F309F" w:rsidRDefault="004F309F" w:rsidP="004F309F">
            <w:pPr>
              <w:rPr>
                <w:rFonts w:ascii="Arial" w:hAnsi="Arial" w:cs="Arial"/>
                <w:sz w:val="36"/>
                <w:szCs w:val="36"/>
                <w:lang w:eastAsia="en-GB"/>
              </w:rPr>
            </w:pPr>
            <w:r w:rsidRPr="004F309F">
              <w:rPr>
                <w:rFonts w:asciiTheme="minorHAnsi" w:eastAsiaTheme="minorEastAsia" w:hAnsi="Calibri" w:cstheme="minorBidi"/>
                <w:color w:val="000000" w:themeColor="dark1"/>
                <w:kern w:val="24"/>
                <w:szCs w:val="20"/>
                <w:lang w:eastAsia="en-GB"/>
              </w:rPr>
              <w:t>• observe and measure (</w:t>
            </w:r>
            <w:proofErr w:type="gramStart"/>
            <w:r w:rsidRPr="004F309F">
              <w:rPr>
                <w:rFonts w:asciiTheme="minorHAnsi" w:eastAsiaTheme="minorEastAsia" w:hAnsi="Calibri" w:cstheme="minorBidi"/>
                <w:color w:val="000000" w:themeColor="dark1"/>
                <w:kern w:val="24"/>
                <w:szCs w:val="20"/>
                <w:lang w:eastAsia="en-GB"/>
              </w:rPr>
              <w:t>e.g.</w:t>
            </w:r>
            <w:proofErr w:type="gramEnd"/>
            <w:r w:rsidRPr="004F309F">
              <w:rPr>
                <w:rFonts w:asciiTheme="minorHAnsi" w:eastAsiaTheme="minorEastAsia" w:hAnsi="Calibri" w:cstheme="minorBidi"/>
                <w:color w:val="000000" w:themeColor="dark1"/>
                <w:kern w:val="24"/>
                <w:szCs w:val="20"/>
                <w:lang w:eastAsia="en-GB"/>
              </w:rPr>
              <w:t xml:space="preserve"> rainfall, temperature) </w:t>
            </w:r>
          </w:p>
          <w:p w14:paraId="057EB803" w14:textId="77777777" w:rsidR="004F309F" w:rsidRPr="004F309F" w:rsidRDefault="004F309F" w:rsidP="004F309F">
            <w:pPr>
              <w:rPr>
                <w:rFonts w:ascii="Arial" w:hAnsi="Arial" w:cs="Arial"/>
                <w:sz w:val="36"/>
                <w:szCs w:val="36"/>
                <w:lang w:eastAsia="en-GB"/>
              </w:rPr>
            </w:pPr>
            <w:r w:rsidRPr="004F309F">
              <w:rPr>
                <w:rFonts w:asciiTheme="minorHAnsi" w:eastAsiaTheme="minorEastAsia" w:hAnsi="Calibri" w:cstheme="minorBidi"/>
                <w:color w:val="000000" w:themeColor="dark1"/>
                <w:kern w:val="24"/>
                <w:szCs w:val="20"/>
                <w:lang w:eastAsia="en-GB"/>
              </w:rPr>
              <w:t xml:space="preserve">• Demonstrate an understanding of recording, presenting and interpreting data (bar charts, tables, line graphs) </w:t>
            </w:r>
          </w:p>
          <w:p w14:paraId="6965EDDB" w14:textId="36C7D9E6" w:rsidR="004F309F" w:rsidRPr="00972A88" w:rsidRDefault="00972A88" w:rsidP="004F309F">
            <w:pPr>
              <w:rPr>
                <w:rFonts w:ascii="Arial" w:hAnsi="Arial" w:cs="Arial"/>
                <w:b/>
                <w:bCs/>
                <w:sz w:val="36"/>
                <w:szCs w:val="36"/>
                <w:lang w:eastAsia="en-GB"/>
              </w:rPr>
            </w:pPr>
            <w:r>
              <w:rPr>
                <w:rFonts w:asciiTheme="minorHAnsi" w:eastAsiaTheme="minorEastAsia" w:hAnsi="Calibri" w:cstheme="minorBidi"/>
                <w:b/>
                <w:bCs/>
                <w:i/>
                <w:iCs/>
                <w:color w:val="000000" w:themeColor="dark1"/>
                <w:kern w:val="24"/>
                <w:szCs w:val="20"/>
                <w:lang w:eastAsia="en-GB"/>
              </w:rPr>
              <w:t>P</w:t>
            </w:r>
            <w:r w:rsidRPr="00972A88">
              <w:rPr>
                <w:rFonts w:asciiTheme="minorHAnsi" w:eastAsiaTheme="minorEastAsia" w:hAnsi="Calibri" w:cstheme="minorBidi"/>
                <w:b/>
                <w:bCs/>
                <w:i/>
                <w:iCs/>
                <w:color w:val="000000" w:themeColor="dark1"/>
                <w:kern w:val="24"/>
                <w:szCs w:val="20"/>
                <w:lang w:eastAsia="en-GB"/>
              </w:rPr>
              <w:t xml:space="preserve">upils should explain, summarise and demonstrate their understanding of </w:t>
            </w:r>
            <w:r w:rsidR="004F309F" w:rsidRPr="00972A88">
              <w:rPr>
                <w:rFonts w:asciiTheme="minorHAnsi" w:eastAsiaTheme="minorEastAsia" w:hAnsi="Calibri" w:cstheme="minorBidi"/>
                <w:b/>
                <w:bCs/>
                <w:i/>
                <w:iCs/>
                <w:color w:val="000000" w:themeColor="dark1"/>
                <w:kern w:val="24"/>
                <w:szCs w:val="20"/>
                <w:lang w:eastAsia="en-GB"/>
              </w:rPr>
              <w:t>Weather maps, climate maps, physical, human, OS Maps</w:t>
            </w:r>
          </w:p>
        </w:tc>
        <w:tc>
          <w:tcPr>
            <w:tcW w:w="5645"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0662CF31" w14:textId="77777777" w:rsidR="004F309F" w:rsidRPr="008A5E1F" w:rsidRDefault="004F309F" w:rsidP="004F309F">
            <w:pPr>
              <w:rPr>
                <w:rFonts w:ascii="Arial" w:hAnsi="Arial" w:cs="Arial"/>
                <w:sz w:val="36"/>
                <w:szCs w:val="36"/>
                <w:lang w:eastAsia="en-GB"/>
              </w:rPr>
            </w:pPr>
            <w:r w:rsidRPr="008A5E1F">
              <w:rPr>
                <w:rFonts w:asciiTheme="minorHAnsi" w:eastAsiaTheme="minorEastAsia" w:hAnsi="Calibri" w:cstheme="minorBidi"/>
                <w:color w:val="000000" w:themeColor="dark1"/>
                <w:kern w:val="24"/>
                <w:szCs w:val="20"/>
                <w:lang w:eastAsia="en-GB"/>
              </w:rPr>
              <w:t xml:space="preserve">Using a range of maps and atlases (digital online mapping and data retrieval (google earth): locate the equator, the Tropics of Cancer and Capricorn </w:t>
            </w:r>
          </w:p>
          <w:p w14:paraId="17B33C1B" w14:textId="77777777" w:rsidR="004F309F" w:rsidRPr="008A5E1F" w:rsidRDefault="004F309F" w:rsidP="004F309F">
            <w:pPr>
              <w:rPr>
                <w:rFonts w:ascii="Arial" w:hAnsi="Arial" w:cs="Arial"/>
                <w:sz w:val="36"/>
                <w:szCs w:val="36"/>
                <w:lang w:eastAsia="en-GB"/>
              </w:rPr>
            </w:pPr>
            <w:r w:rsidRPr="008A5E1F">
              <w:rPr>
                <w:rFonts w:asciiTheme="minorHAnsi" w:eastAsiaTheme="minorEastAsia" w:hAnsi="Calibri" w:cstheme="minorBidi"/>
                <w:color w:val="000000" w:themeColor="dark1"/>
                <w:kern w:val="24"/>
                <w:szCs w:val="20"/>
                <w:lang w:eastAsia="en-GB"/>
              </w:rPr>
              <w:t xml:space="preserve">• Know how to plan a journey within the UK, using a road map </w:t>
            </w:r>
          </w:p>
          <w:p w14:paraId="52159F37" w14:textId="77777777" w:rsidR="004F309F" w:rsidRPr="008A5E1F" w:rsidRDefault="004F309F" w:rsidP="004F309F">
            <w:pPr>
              <w:rPr>
                <w:rFonts w:ascii="Arial" w:hAnsi="Arial" w:cs="Arial"/>
                <w:sz w:val="36"/>
                <w:szCs w:val="36"/>
                <w:lang w:eastAsia="en-GB"/>
              </w:rPr>
            </w:pPr>
            <w:r w:rsidRPr="008A5E1F">
              <w:rPr>
                <w:rFonts w:asciiTheme="minorHAnsi" w:eastAsiaTheme="minorEastAsia" w:hAnsi="Calibri" w:cstheme="minorBidi"/>
                <w:color w:val="000000" w:themeColor="dark1"/>
                <w:kern w:val="24"/>
                <w:szCs w:val="20"/>
                <w:lang w:eastAsia="en-GB"/>
              </w:rPr>
              <w:t>• Using an Ordnance Survey map 1:50,</w:t>
            </w:r>
            <w:proofErr w:type="gramStart"/>
            <w:r w:rsidRPr="008A5E1F">
              <w:rPr>
                <w:rFonts w:asciiTheme="minorHAnsi" w:eastAsiaTheme="minorEastAsia" w:hAnsi="Calibri" w:cstheme="minorBidi"/>
                <w:color w:val="000000" w:themeColor="dark1"/>
                <w:kern w:val="24"/>
                <w:szCs w:val="20"/>
                <w:lang w:eastAsia="en-GB"/>
              </w:rPr>
              <w:t>000;</w:t>
            </w:r>
            <w:proofErr w:type="gramEnd"/>
            <w:r w:rsidRPr="008A5E1F">
              <w:rPr>
                <w:rFonts w:asciiTheme="minorHAnsi" w:eastAsiaTheme="minorEastAsia" w:hAnsi="Calibri" w:cstheme="minorBidi"/>
                <w:color w:val="000000" w:themeColor="dark1"/>
                <w:kern w:val="24"/>
                <w:szCs w:val="20"/>
                <w:lang w:eastAsia="en-GB"/>
              </w:rPr>
              <w:t xml:space="preserve"> </w:t>
            </w:r>
          </w:p>
          <w:p w14:paraId="2289DECB" w14:textId="77777777" w:rsidR="004F309F" w:rsidRPr="008A5E1F" w:rsidRDefault="004F309F" w:rsidP="004F309F">
            <w:pPr>
              <w:rPr>
                <w:rFonts w:ascii="Arial" w:hAnsi="Arial" w:cs="Arial"/>
                <w:sz w:val="36"/>
                <w:szCs w:val="36"/>
                <w:lang w:eastAsia="en-GB"/>
              </w:rPr>
            </w:pPr>
            <w:r w:rsidRPr="008A5E1F">
              <w:rPr>
                <w:rFonts w:asciiTheme="minorHAnsi" w:eastAsiaTheme="minorEastAsia" w:hAnsi="Calibri" w:cstheme="minorBidi"/>
                <w:color w:val="000000" w:themeColor="dark1"/>
                <w:kern w:val="24"/>
                <w:szCs w:val="20"/>
                <w:lang w:eastAsia="en-GB"/>
              </w:rPr>
              <w:t xml:space="preserve">• Explain and use an increased range of OS symbols and key </w:t>
            </w:r>
          </w:p>
          <w:p w14:paraId="1E34D51C" w14:textId="77777777" w:rsidR="004F309F" w:rsidRPr="008A5E1F" w:rsidRDefault="004F309F" w:rsidP="004F309F">
            <w:pPr>
              <w:rPr>
                <w:rFonts w:ascii="Arial" w:hAnsi="Arial" w:cs="Arial"/>
                <w:sz w:val="36"/>
                <w:szCs w:val="36"/>
                <w:lang w:eastAsia="en-GB"/>
              </w:rPr>
            </w:pPr>
            <w:r w:rsidRPr="008A5E1F">
              <w:rPr>
                <w:rFonts w:asciiTheme="minorHAnsi" w:eastAsiaTheme="minorEastAsia" w:hAnsi="Calibri" w:cstheme="minorBidi"/>
                <w:color w:val="000000" w:themeColor="dark1"/>
                <w:kern w:val="24"/>
                <w:szCs w:val="20"/>
                <w:lang w:eastAsia="en-GB"/>
              </w:rPr>
              <w:t xml:space="preserve">• Four figure grid references </w:t>
            </w:r>
          </w:p>
          <w:p w14:paraId="6BE051F6" w14:textId="77777777" w:rsidR="004F309F" w:rsidRPr="008A5E1F" w:rsidRDefault="004F309F" w:rsidP="004F309F">
            <w:pPr>
              <w:rPr>
                <w:rFonts w:ascii="Arial" w:hAnsi="Arial" w:cs="Arial"/>
                <w:sz w:val="36"/>
                <w:szCs w:val="36"/>
                <w:lang w:eastAsia="en-GB"/>
              </w:rPr>
            </w:pPr>
            <w:r w:rsidRPr="008A5E1F">
              <w:rPr>
                <w:rFonts w:asciiTheme="minorHAnsi" w:eastAsiaTheme="minorEastAsia" w:hAnsi="Calibri" w:cstheme="minorBidi"/>
                <w:color w:val="000000" w:themeColor="dark1"/>
                <w:kern w:val="24"/>
                <w:szCs w:val="20"/>
                <w:lang w:eastAsia="en-GB"/>
              </w:rPr>
              <w:t xml:space="preserve">• Spot heights </w:t>
            </w:r>
          </w:p>
          <w:p w14:paraId="17B52C73" w14:textId="77777777" w:rsidR="004F309F" w:rsidRPr="008A5E1F" w:rsidRDefault="004F309F" w:rsidP="004F309F">
            <w:pPr>
              <w:rPr>
                <w:rFonts w:ascii="Arial" w:hAnsi="Arial" w:cs="Arial"/>
                <w:sz w:val="36"/>
                <w:szCs w:val="36"/>
                <w:lang w:eastAsia="en-GB"/>
              </w:rPr>
            </w:pPr>
            <w:r w:rsidRPr="008A5E1F">
              <w:rPr>
                <w:rFonts w:asciiTheme="minorHAnsi" w:eastAsiaTheme="minorEastAsia" w:hAnsi="Calibri" w:cstheme="minorBidi"/>
                <w:color w:val="000000" w:themeColor="dark1"/>
                <w:kern w:val="24"/>
                <w:szCs w:val="20"/>
                <w:lang w:eastAsia="en-GB"/>
              </w:rPr>
              <w:t xml:space="preserve">• Estimate area </w:t>
            </w:r>
          </w:p>
          <w:p w14:paraId="1C7708C7" w14:textId="77777777" w:rsidR="004F309F" w:rsidRPr="008A5E1F" w:rsidRDefault="004F309F" w:rsidP="004F309F">
            <w:pPr>
              <w:rPr>
                <w:rFonts w:ascii="Arial" w:hAnsi="Arial" w:cs="Arial"/>
                <w:sz w:val="36"/>
                <w:szCs w:val="36"/>
                <w:lang w:eastAsia="en-GB"/>
              </w:rPr>
            </w:pPr>
            <w:r w:rsidRPr="008A5E1F">
              <w:rPr>
                <w:rFonts w:asciiTheme="minorHAnsi" w:eastAsiaTheme="minorEastAsia" w:hAnsi="Calibri" w:cstheme="minorBidi"/>
                <w:color w:val="000000" w:themeColor="dark1"/>
                <w:kern w:val="24"/>
                <w:szCs w:val="20"/>
                <w:lang w:eastAsia="en-GB"/>
              </w:rPr>
              <w:t xml:space="preserve">• Demonstrate an understanding of the eight points of a compass </w:t>
            </w:r>
          </w:p>
          <w:p w14:paraId="1D987B55" w14:textId="77777777" w:rsidR="004F309F" w:rsidRPr="008A5E1F" w:rsidRDefault="004F309F" w:rsidP="004F309F">
            <w:pPr>
              <w:rPr>
                <w:rFonts w:ascii="Arial" w:hAnsi="Arial" w:cs="Arial"/>
                <w:sz w:val="36"/>
                <w:szCs w:val="36"/>
                <w:lang w:eastAsia="en-GB"/>
              </w:rPr>
            </w:pPr>
            <w:r w:rsidRPr="008A5E1F">
              <w:rPr>
                <w:rFonts w:asciiTheme="minorHAnsi" w:eastAsiaTheme="minorEastAsia" w:hAnsi="Calibri" w:cstheme="minorBidi"/>
                <w:color w:val="000000" w:themeColor="dark1"/>
                <w:kern w:val="24"/>
                <w:szCs w:val="20"/>
                <w:lang w:eastAsia="en-GB"/>
              </w:rPr>
              <w:t xml:space="preserve">• Estimate straight line distances using a scale line </w:t>
            </w:r>
          </w:p>
          <w:p w14:paraId="7DC038D4" w14:textId="77777777" w:rsidR="004F309F" w:rsidRPr="008A5E1F" w:rsidRDefault="004F309F" w:rsidP="004F309F">
            <w:pPr>
              <w:rPr>
                <w:rFonts w:ascii="Arial" w:hAnsi="Arial" w:cs="Arial"/>
                <w:sz w:val="36"/>
                <w:szCs w:val="36"/>
                <w:lang w:eastAsia="en-GB"/>
              </w:rPr>
            </w:pPr>
            <w:r w:rsidRPr="008A5E1F">
              <w:rPr>
                <w:rFonts w:asciiTheme="minorHAnsi" w:eastAsiaTheme="minorEastAsia" w:hAnsi="Calibri" w:cstheme="minorBidi"/>
                <w:color w:val="000000" w:themeColor="dark1"/>
                <w:kern w:val="24"/>
                <w:szCs w:val="20"/>
                <w:lang w:eastAsia="en-GB"/>
              </w:rPr>
              <w:t xml:space="preserve">• Compare and contrast human and physical features using terrestrial, aerial and satellite photographs </w:t>
            </w:r>
          </w:p>
          <w:p w14:paraId="52510BC2" w14:textId="77777777" w:rsidR="004F309F" w:rsidRPr="008A5E1F" w:rsidRDefault="004F309F" w:rsidP="004F309F">
            <w:pPr>
              <w:rPr>
                <w:rFonts w:ascii="Arial" w:hAnsi="Arial" w:cs="Arial"/>
                <w:sz w:val="36"/>
                <w:szCs w:val="36"/>
                <w:lang w:eastAsia="en-GB"/>
              </w:rPr>
            </w:pPr>
            <w:r w:rsidRPr="008A5E1F">
              <w:rPr>
                <w:rFonts w:asciiTheme="minorHAnsi" w:eastAsiaTheme="minorEastAsia" w:hAnsi="Calibri" w:cstheme="minorBidi"/>
                <w:color w:val="000000" w:themeColor="dark1"/>
                <w:kern w:val="24"/>
                <w:szCs w:val="20"/>
                <w:lang w:eastAsia="en-GB"/>
              </w:rPr>
              <w:t>• observe and measure (</w:t>
            </w:r>
            <w:proofErr w:type="gramStart"/>
            <w:r w:rsidRPr="008A5E1F">
              <w:rPr>
                <w:rFonts w:asciiTheme="minorHAnsi" w:eastAsiaTheme="minorEastAsia" w:hAnsi="Calibri" w:cstheme="minorBidi"/>
                <w:color w:val="000000" w:themeColor="dark1"/>
                <w:kern w:val="24"/>
                <w:szCs w:val="20"/>
                <w:lang w:eastAsia="en-GB"/>
              </w:rPr>
              <w:t>e.g.</w:t>
            </w:r>
            <w:proofErr w:type="gramEnd"/>
            <w:r w:rsidRPr="008A5E1F">
              <w:rPr>
                <w:rFonts w:asciiTheme="minorHAnsi" w:eastAsiaTheme="minorEastAsia" w:hAnsi="Calibri" w:cstheme="minorBidi"/>
                <w:color w:val="000000" w:themeColor="dark1"/>
                <w:kern w:val="24"/>
                <w:szCs w:val="20"/>
                <w:lang w:eastAsia="en-GB"/>
              </w:rPr>
              <w:t xml:space="preserve"> rainfall, temperature) </w:t>
            </w:r>
          </w:p>
          <w:p w14:paraId="0A3CFD4D" w14:textId="77777777" w:rsidR="004F309F" w:rsidRPr="008A5E1F" w:rsidRDefault="004F309F" w:rsidP="004F309F">
            <w:pPr>
              <w:rPr>
                <w:rFonts w:ascii="Arial" w:hAnsi="Arial" w:cs="Arial"/>
                <w:sz w:val="36"/>
                <w:szCs w:val="36"/>
                <w:lang w:eastAsia="en-GB"/>
              </w:rPr>
            </w:pPr>
            <w:r w:rsidRPr="008A5E1F">
              <w:rPr>
                <w:rFonts w:asciiTheme="minorHAnsi" w:eastAsiaTheme="minorEastAsia" w:hAnsi="Calibri" w:cstheme="minorBidi"/>
                <w:color w:val="000000" w:themeColor="dark1"/>
                <w:kern w:val="24"/>
                <w:szCs w:val="20"/>
                <w:lang w:eastAsia="en-GB"/>
              </w:rPr>
              <w:t xml:space="preserve">• Demonstrate an understanding of recording, presenting and interpreting data (bar charts, tables, line graphs, flow line) </w:t>
            </w:r>
          </w:p>
          <w:p w14:paraId="60CE350F" w14:textId="1A050BD8" w:rsidR="004F309F" w:rsidRPr="004F60EF" w:rsidRDefault="00972A88" w:rsidP="004F309F">
            <w:pPr>
              <w:rPr>
                <w:rFonts w:ascii="Arial" w:hAnsi="Arial" w:cs="Arial"/>
                <w:b/>
                <w:bCs/>
                <w:szCs w:val="20"/>
                <w:lang w:eastAsia="en-GB"/>
              </w:rPr>
            </w:pPr>
            <w:r w:rsidRPr="00972A88">
              <w:rPr>
                <w:rFonts w:asciiTheme="minorHAnsi" w:eastAsiaTheme="minorEastAsia" w:hAnsi="Calibri" w:cstheme="minorBidi"/>
                <w:b/>
                <w:bCs/>
                <w:i/>
                <w:iCs/>
                <w:color w:val="000000" w:themeColor="dark1"/>
                <w:kern w:val="24"/>
                <w:szCs w:val="20"/>
                <w:lang w:eastAsia="en-GB"/>
              </w:rPr>
              <w:t xml:space="preserve">pupils should explain, summarise and demonstrate their understanding of </w:t>
            </w:r>
            <w:r w:rsidR="004F309F" w:rsidRPr="00972A88">
              <w:rPr>
                <w:rFonts w:asciiTheme="minorHAnsi" w:eastAsiaTheme="minorEastAsia" w:hAnsi="Calibri" w:cstheme="minorBidi"/>
                <w:b/>
                <w:bCs/>
                <w:i/>
                <w:iCs/>
                <w:color w:val="000000" w:themeColor="dark1"/>
                <w:kern w:val="24"/>
                <w:szCs w:val="20"/>
                <w:lang w:eastAsia="en-GB"/>
              </w:rPr>
              <w:t xml:space="preserve">Weather maps, climate maps, thematic maps, spot heights, north-west etc, scale line, digital online mapping and data </w:t>
            </w:r>
            <w:r w:rsidR="004F309F" w:rsidRPr="004F60EF">
              <w:rPr>
                <w:rFonts w:asciiTheme="minorHAnsi" w:eastAsiaTheme="minorEastAsia" w:hAnsiTheme="minorHAnsi" w:cstheme="minorHAnsi"/>
                <w:b/>
                <w:bCs/>
                <w:i/>
                <w:iCs/>
                <w:color w:val="000000" w:themeColor="dark1"/>
                <w:kern w:val="24"/>
                <w:szCs w:val="20"/>
                <w:lang w:eastAsia="en-GB"/>
              </w:rPr>
              <w:t xml:space="preserve">retrieval (google earth), OS maps </w:t>
            </w:r>
            <w:r w:rsidR="004F309F" w:rsidRPr="004F60EF">
              <w:rPr>
                <w:rFonts w:asciiTheme="minorHAnsi" w:eastAsiaTheme="minorEastAsia" w:hAnsiTheme="minorHAnsi" w:cstheme="minorHAnsi"/>
                <w:b/>
                <w:bCs/>
                <w:i/>
                <w:iCs/>
                <w:color w:val="000000" w:themeColor="dark1"/>
                <w:kern w:val="24"/>
                <w:szCs w:val="20"/>
                <w:lang w:eastAsia="en-GB"/>
              </w:rPr>
              <w:tab/>
            </w:r>
            <w:r w:rsidR="004F60EF" w:rsidRPr="004F60EF">
              <w:rPr>
                <w:rFonts w:asciiTheme="minorHAnsi" w:eastAsiaTheme="minorEastAsia" w:hAnsiTheme="minorHAnsi" w:cstheme="minorHAnsi"/>
                <w:b/>
                <w:bCs/>
                <w:i/>
                <w:iCs/>
                <w:color w:val="000000" w:themeColor="dark1"/>
                <w:kern w:val="24"/>
                <w:szCs w:val="20"/>
                <w:lang w:eastAsia="en-GB"/>
              </w:rPr>
              <w:t>, Biomes and vegetation</w:t>
            </w:r>
          </w:p>
        </w:tc>
      </w:tr>
      <w:bookmarkEnd w:id="0"/>
    </w:tbl>
    <w:p w14:paraId="4B0267D1" w14:textId="560BD24D" w:rsidR="004F309F" w:rsidRDefault="004F309F" w:rsidP="006772A1">
      <w:pPr>
        <w:rPr>
          <w:rFonts w:ascii="SassoonCRInfant" w:hAnsi="SassoonCRInfant"/>
          <w:b/>
          <w:bCs/>
          <w:sz w:val="24"/>
        </w:rPr>
      </w:pPr>
    </w:p>
    <w:tbl>
      <w:tblPr>
        <w:tblpPr w:leftFromText="180" w:rightFromText="180" w:horzAnchor="page" w:tblpX="1" w:tblpY="-6940"/>
        <w:tblW w:w="15440" w:type="dxa"/>
        <w:tblCellMar>
          <w:left w:w="0" w:type="dxa"/>
          <w:right w:w="0" w:type="dxa"/>
        </w:tblCellMar>
        <w:tblLook w:val="0420" w:firstRow="1" w:lastRow="0" w:firstColumn="0" w:lastColumn="0" w:noHBand="0" w:noVBand="1"/>
      </w:tblPr>
      <w:tblGrid>
        <w:gridCol w:w="2825"/>
        <w:gridCol w:w="2222"/>
        <w:gridCol w:w="5037"/>
        <w:gridCol w:w="5356"/>
      </w:tblGrid>
      <w:tr w:rsidR="00BC7D6E" w:rsidRPr="004F309F" w14:paraId="6C63449B" w14:textId="77777777" w:rsidTr="004F60EF">
        <w:trPr>
          <w:trHeight w:val="506"/>
        </w:trPr>
        <w:tc>
          <w:tcPr>
            <w:tcW w:w="2825"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317E8F21" w14:textId="77777777" w:rsidR="004F309F" w:rsidRDefault="004F309F" w:rsidP="004F309F">
            <w:pPr>
              <w:rPr>
                <w:rFonts w:ascii="Calibri" w:hAnsi="Calibri" w:cs="Calibri"/>
                <w:b/>
                <w:bCs/>
                <w:color w:val="FFFFFF" w:themeColor="light1"/>
                <w:kern w:val="24"/>
                <w:sz w:val="24"/>
                <w:lang w:eastAsia="en-GB"/>
              </w:rPr>
            </w:pPr>
          </w:p>
          <w:p w14:paraId="0EE7FD06" w14:textId="77777777" w:rsidR="004F309F" w:rsidRDefault="004F309F" w:rsidP="004F309F">
            <w:pPr>
              <w:rPr>
                <w:rFonts w:ascii="Calibri" w:hAnsi="Calibri" w:cs="Calibri"/>
                <w:color w:val="FFFFFF" w:themeColor="light1"/>
                <w:kern w:val="24"/>
                <w:sz w:val="36"/>
                <w:lang w:eastAsia="en-GB"/>
              </w:rPr>
            </w:pPr>
          </w:p>
          <w:p w14:paraId="2FD5430D" w14:textId="77777777" w:rsidR="004F309F" w:rsidRDefault="004F309F" w:rsidP="004F309F">
            <w:pPr>
              <w:rPr>
                <w:rFonts w:ascii="Calibri" w:hAnsi="Calibri" w:cs="Calibri"/>
                <w:color w:val="FFFFFF" w:themeColor="light1"/>
                <w:kern w:val="24"/>
                <w:sz w:val="36"/>
                <w:lang w:eastAsia="en-GB"/>
              </w:rPr>
            </w:pPr>
          </w:p>
          <w:p w14:paraId="1D51B867" w14:textId="77777777" w:rsidR="004F309F" w:rsidRDefault="004F309F" w:rsidP="004F309F">
            <w:pPr>
              <w:rPr>
                <w:rFonts w:ascii="Calibri" w:hAnsi="Calibri" w:cs="Calibri"/>
                <w:color w:val="FFFFFF" w:themeColor="light1"/>
                <w:kern w:val="24"/>
                <w:sz w:val="36"/>
                <w:lang w:eastAsia="en-GB"/>
              </w:rPr>
            </w:pPr>
          </w:p>
          <w:p w14:paraId="2AEB35E8" w14:textId="237A13AE" w:rsidR="004F309F" w:rsidRPr="004F309F" w:rsidRDefault="004F309F" w:rsidP="004F309F">
            <w:pPr>
              <w:rPr>
                <w:rFonts w:ascii="Arial" w:hAnsi="Arial" w:cs="Arial"/>
                <w:sz w:val="36"/>
                <w:szCs w:val="36"/>
                <w:lang w:eastAsia="en-GB"/>
              </w:rPr>
            </w:pPr>
          </w:p>
        </w:tc>
        <w:tc>
          <w:tcPr>
            <w:tcW w:w="2222"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1C7FC978" w14:textId="77777777" w:rsidR="004F309F" w:rsidRPr="004F309F" w:rsidRDefault="004F309F" w:rsidP="004F309F">
            <w:pPr>
              <w:rPr>
                <w:rFonts w:ascii="Arial" w:hAnsi="Arial" w:cs="Arial"/>
                <w:sz w:val="36"/>
                <w:szCs w:val="36"/>
                <w:lang w:eastAsia="en-GB"/>
              </w:rPr>
            </w:pPr>
          </w:p>
        </w:tc>
        <w:tc>
          <w:tcPr>
            <w:tcW w:w="5037"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410BAAF1" w14:textId="54C61AEE" w:rsidR="00CC5AA9" w:rsidRDefault="00CC5AA9" w:rsidP="004F309F">
            <w:pPr>
              <w:jc w:val="center"/>
              <w:rPr>
                <w:rFonts w:asciiTheme="minorHAnsi" w:hAnsiTheme="minorHAnsi" w:cstheme="minorHAnsi"/>
                <w:b/>
                <w:bCs/>
                <w:kern w:val="24"/>
                <w:sz w:val="36"/>
                <w:szCs w:val="36"/>
                <w:lang w:eastAsia="en-GB"/>
              </w:rPr>
            </w:pPr>
            <w:r>
              <w:rPr>
                <w:rFonts w:ascii="Arial" w:hAnsi="Arial" w:cs="Arial"/>
                <w:sz w:val="36"/>
                <w:szCs w:val="36"/>
                <w:lang w:eastAsia="en-GB"/>
              </w:rPr>
              <w:t xml:space="preserve">            Upper KS2 Cycle A -</w:t>
            </w:r>
            <w:r>
              <w:rPr>
                <w:rFonts w:ascii="Calibri" w:hAnsi="Calibri" w:cs="Calibri"/>
                <w:b/>
                <w:bCs/>
                <w:color w:val="FFFFFF" w:themeColor="light1"/>
                <w:kern w:val="24"/>
                <w:sz w:val="36"/>
                <w:szCs w:val="36"/>
                <w:lang w:eastAsia="en-GB"/>
              </w:rPr>
              <w:t xml:space="preserve">– </w:t>
            </w:r>
            <w:r w:rsidRPr="00CC5AA9">
              <w:rPr>
                <w:rFonts w:asciiTheme="minorHAnsi" w:hAnsiTheme="minorHAnsi" w:cstheme="minorHAnsi"/>
                <w:b/>
                <w:bCs/>
                <w:color w:val="FFFFFF" w:themeColor="light1"/>
                <w:kern w:val="24"/>
                <w:sz w:val="36"/>
                <w:szCs w:val="36"/>
                <w:lang w:eastAsia="en-GB"/>
              </w:rPr>
              <w:t>learning connected through the topics of</w:t>
            </w:r>
            <w:r w:rsidR="004F60EF">
              <w:rPr>
                <w:rFonts w:asciiTheme="minorHAnsi" w:hAnsiTheme="minorHAnsi" w:cstheme="minorHAnsi"/>
                <w:b/>
                <w:bCs/>
                <w:color w:val="FFFFFF" w:themeColor="light1"/>
                <w:kern w:val="24"/>
                <w:sz w:val="36"/>
                <w:szCs w:val="36"/>
                <w:lang w:eastAsia="en-GB"/>
              </w:rPr>
              <w:t xml:space="preserve"> </w:t>
            </w:r>
            <w:r w:rsidR="004F60EF" w:rsidRPr="004F60EF">
              <w:rPr>
                <w:rFonts w:asciiTheme="minorHAnsi" w:hAnsiTheme="minorHAnsi" w:cstheme="minorHAnsi"/>
                <w:b/>
                <w:bCs/>
                <w:kern w:val="24"/>
                <w:sz w:val="36"/>
                <w:szCs w:val="36"/>
                <w:lang w:eastAsia="en-GB"/>
              </w:rPr>
              <w:t>Global mapping</w:t>
            </w:r>
            <w:r w:rsidR="004F60EF">
              <w:rPr>
                <w:rFonts w:asciiTheme="minorHAnsi" w:hAnsiTheme="minorHAnsi" w:cstheme="minorHAnsi"/>
                <w:b/>
                <w:bCs/>
                <w:kern w:val="24"/>
                <w:sz w:val="36"/>
                <w:szCs w:val="36"/>
                <w:lang w:eastAsia="en-GB"/>
              </w:rPr>
              <w:t xml:space="preserve"> and UK Mapping</w:t>
            </w:r>
          </w:p>
          <w:p w14:paraId="58219099" w14:textId="77777777" w:rsidR="004F60EF" w:rsidRPr="00CC5AA9" w:rsidRDefault="004F60EF" w:rsidP="004F309F">
            <w:pPr>
              <w:jc w:val="center"/>
              <w:rPr>
                <w:rFonts w:asciiTheme="minorHAnsi" w:hAnsiTheme="minorHAnsi" w:cstheme="minorHAnsi"/>
                <w:b/>
                <w:bCs/>
                <w:color w:val="FFFFFF" w:themeColor="light1"/>
                <w:kern w:val="24"/>
                <w:sz w:val="36"/>
                <w:szCs w:val="36"/>
                <w:lang w:eastAsia="en-GB"/>
              </w:rPr>
            </w:pPr>
          </w:p>
          <w:p w14:paraId="72732283" w14:textId="3D2A8FC9" w:rsidR="004F60EF" w:rsidRPr="00603026" w:rsidRDefault="004F60EF" w:rsidP="004F60EF">
            <w:pPr>
              <w:jc w:val="center"/>
              <w:rPr>
                <w:rFonts w:ascii="Arial" w:hAnsi="Arial" w:cs="Arial"/>
                <w:b/>
                <w:bCs/>
                <w:sz w:val="36"/>
                <w:szCs w:val="36"/>
                <w:lang w:eastAsia="en-GB"/>
              </w:rPr>
            </w:pPr>
          </w:p>
          <w:p w14:paraId="6D60BF4E" w14:textId="4580ABA7" w:rsidR="004F309F" w:rsidRPr="00603026" w:rsidRDefault="004F309F" w:rsidP="004F309F">
            <w:pPr>
              <w:jc w:val="center"/>
              <w:rPr>
                <w:rFonts w:ascii="Arial" w:hAnsi="Arial" w:cs="Arial"/>
                <w:b/>
                <w:bCs/>
                <w:sz w:val="36"/>
                <w:szCs w:val="36"/>
                <w:lang w:eastAsia="en-GB"/>
              </w:rPr>
            </w:pPr>
          </w:p>
        </w:tc>
        <w:tc>
          <w:tcPr>
            <w:tcW w:w="5356"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1C399140" w14:textId="3E24DC47" w:rsidR="004F60EF" w:rsidRPr="00CC5AA9" w:rsidRDefault="00CC5AA9" w:rsidP="004F60EF">
            <w:pPr>
              <w:jc w:val="center"/>
              <w:rPr>
                <w:rFonts w:asciiTheme="minorHAnsi" w:hAnsiTheme="minorHAnsi" w:cstheme="minorHAnsi"/>
                <w:b/>
                <w:bCs/>
                <w:color w:val="FFFFFF" w:themeColor="light1"/>
                <w:kern w:val="24"/>
                <w:sz w:val="36"/>
                <w:szCs w:val="36"/>
                <w:lang w:eastAsia="en-GB"/>
              </w:rPr>
            </w:pPr>
            <w:r>
              <w:rPr>
                <w:rFonts w:ascii="Arial" w:hAnsi="Arial" w:cs="Arial"/>
                <w:sz w:val="36"/>
                <w:szCs w:val="36"/>
                <w:lang w:eastAsia="en-GB"/>
              </w:rPr>
              <w:t>Upper KS2 Cycle B</w:t>
            </w:r>
            <w:r w:rsidRPr="00CC5AA9">
              <w:rPr>
                <w:rFonts w:asciiTheme="minorHAnsi" w:hAnsiTheme="minorHAnsi" w:cstheme="minorHAnsi"/>
                <w:b/>
                <w:bCs/>
                <w:color w:val="FFFFFF" w:themeColor="light1"/>
                <w:kern w:val="24"/>
                <w:sz w:val="36"/>
                <w:szCs w:val="36"/>
                <w:lang w:eastAsia="en-GB"/>
              </w:rPr>
              <w:t xml:space="preserve"> learning connected through the topics</w:t>
            </w:r>
            <w:r>
              <w:rPr>
                <w:rFonts w:asciiTheme="minorHAnsi" w:hAnsiTheme="minorHAnsi" w:cstheme="minorHAnsi"/>
                <w:b/>
                <w:bCs/>
                <w:color w:val="FFFFFF" w:themeColor="light1"/>
                <w:kern w:val="24"/>
                <w:sz w:val="36"/>
                <w:szCs w:val="36"/>
                <w:lang w:eastAsia="en-GB"/>
              </w:rPr>
              <w:t xml:space="preserve"> of </w:t>
            </w:r>
            <w:r w:rsidR="004F60EF" w:rsidRPr="004F60EF">
              <w:rPr>
                <w:rFonts w:asciiTheme="minorHAnsi" w:hAnsiTheme="minorHAnsi" w:cstheme="minorHAnsi"/>
                <w:b/>
                <w:bCs/>
                <w:kern w:val="24"/>
                <w:sz w:val="36"/>
                <w:szCs w:val="36"/>
                <w:lang w:eastAsia="en-GB"/>
              </w:rPr>
              <w:t>North America and Volcanoes and earthquakes</w:t>
            </w:r>
          </w:p>
          <w:p w14:paraId="339814D0" w14:textId="4F04049C" w:rsidR="00CC5AA9" w:rsidRPr="00CC5AA9" w:rsidRDefault="00CC5AA9" w:rsidP="00CC5AA9">
            <w:pPr>
              <w:jc w:val="center"/>
              <w:rPr>
                <w:rFonts w:asciiTheme="minorHAnsi" w:hAnsiTheme="minorHAnsi" w:cstheme="minorHAnsi"/>
                <w:b/>
                <w:bCs/>
                <w:color w:val="FFFFFF" w:themeColor="light1"/>
                <w:kern w:val="24"/>
                <w:sz w:val="36"/>
                <w:szCs w:val="36"/>
                <w:lang w:eastAsia="en-GB"/>
              </w:rPr>
            </w:pPr>
          </w:p>
        </w:tc>
      </w:tr>
      <w:tr w:rsidR="00BC7D6E" w:rsidRPr="004F309F" w14:paraId="72033B69" w14:textId="77777777" w:rsidTr="004F60EF">
        <w:trPr>
          <w:trHeight w:val="3623"/>
        </w:trPr>
        <w:tc>
          <w:tcPr>
            <w:tcW w:w="2825"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374BCE5E" w14:textId="08CF9769" w:rsidR="004F309F" w:rsidRPr="004F309F" w:rsidRDefault="00BC7D6E" w:rsidP="004F309F">
            <w:pPr>
              <w:rPr>
                <w:rFonts w:ascii="Arial" w:hAnsi="Arial" w:cs="Arial"/>
                <w:sz w:val="36"/>
                <w:szCs w:val="36"/>
                <w:lang w:eastAsia="en-GB"/>
              </w:rPr>
            </w:pPr>
            <w:r>
              <w:rPr>
                <w:rFonts w:ascii="Calibri" w:hAnsi="Calibri" w:cs="Calibri"/>
                <w:color w:val="000000" w:themeColor="dark1"/>
                <w:kern w:val="24"/>
                <w:sz w:val="24"/>
                <w:lang w:eastAsia="en-GB"/>
              </w:rPr>
              <w:t xml:space="preserve">Knowledge of </w:t>
            </w:r>
            <w:r w:rsidR="004F309F" w:rsidRPr="004F309F">
              <w:rPr>
                <w:rFonts w:ascii="Calibri" w:hAnsi="Calibri" w:cs="Calibri"/>
                <w:color w:val="000000" w:themeColor="dark1"/>
                <w:kern w:val="24"/>
                <w:sz w:val="24"/>
                <w:lang w:eastAsia="en-GB"/>
              </w:rPr>
              <w:t>Geographical skills and fieldwork</w:t>
            </w:r>
            <w:r>
              <w:rPr>
                <w:rFonts w:ascii="Calibri" w:hAnsi="Calibri" w:cs="Calibri"/>
                <w:color w:val="000000" w:themeColor="dark1"/>
                <w:kern w:val="24"/>
                <w:sz w:val="24"/>
                <w:lang w:eastAsia="en-GB"/>
              </w:rPr>
              <w:t xml:space="preserve"> to support locational knowledge</w:t>
            </w:r>
          </w:p>
        </w:tc>
        <w:tc>
          <w:tcPr>
            <w:tcW w:w="2222"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7238C0E4" w14:textId="77777777" w:rsidR="004F309F" w:rsidRPr="004F309F" w:rsidRDefault="004F309F" w:rsidP="004F309F">
            <w:pPr>
              <w:rPr>
                <w:rFonts w:ascii="Arial" w:hAnsi="Arial" w:cs="Arial"/>
                <w:sz w:val="36"/>
                <w:szCs w:val="36"/>
                <w:lang w:eastAsia="en-GB"/>
              </w:rPr>
            </w:pPr>
            <w:r w:rsidRPr="004F309F">
              <w:rPr>
                <w:rFonts w:asciiTheme="minorHAnsi" w:eastAsiaTheme="minorEastAsia" w:hAnsi="Calibri" w:cstheme="minorBidi"/>
                <w:color w:val="000000" w:themeColor="dark1"/>
                <w:kern w:val="24"/>
                <w:szCs w:val="20"/>
                <w:lang w:eastAsia="en-GB"/>
              </w:rPr>
              <w:t xml:space="preserve">Use maps, atlases, globes, digital mapping to locate countries and describe features studied </w:t>
            </w:r>
          </w:p>
          <w:p w14:paraId="064CD561" w14:textId="77777777" w:rsidR="004F309F" w:rsidRPr="004F309F" w:rsidRDefault="004F309F" w:rsidP="004F309F">
            <w:pPr>
              <w:rPr>
                <w:rFonts w:ascii="Arial" w:hAnsi="Arial" w:cs="Arial"/>
                <w:sz w:val="36"/>
                <w:szCs w:val="36"/>
                <w:lang w:eastAsia="en-GB"/>
              </w:rPr>
            </w:pPr>
            <w:r w:rsidRPr="004F309F">
              <w:rPr>
                <w:rFonts w:asciiTheme="minorHAnsi" w:eastAsiaTheme="minorEastAsia" w:hAnsi="Calibri" w:cstheme="minorBidi"/>
                <w:color w:val="000000" w:themeColor="dark1"/>
                <w:kern w:val="24"/>
                <w:szCs w:val="20"/>
                <w:lang w:eastAsia="en-GB"/>
              </w:rPr>
              <w:t xml:space="preserve">• use the eight points of a compass, four and six-figure grid references, symbols and key (including the use of Ordnance Survey maps) to build their knowledge of the United Kingdom and the wider world </w:t>
            </w:r>
          </w:p>
          <w:p w14:paraId="4CA2A91A" w14:textId="77777777" w:rsidR="004F309F" w:rsidRPr="004F309F" w:rsidRDefault="004F309F" w:rsidP="004F309F">
            <w:pPr>
              <w:rPr>
                <w:rFonts w:ascii="Arial" w:hAnsi="Arial" w:cs="Arial"/>
                <w:sz w:val="36"/>
                <w:szCs w:val="36"/>
                <w:lang w:eastAsia="en-GB"/>
              </w:rPr>
            </w:pPr>
            <w:r w:rsidRPr="004F309F">
              <w:rPr>
                <w:rFonts w:asciiTheme="minorHAnsi" w:eastAsiaTheme="minorEastAsia" w:hAnsi="Calibri" w:cstheme="minorBidi"/>
                <w:color w:val="000000" w:themeColor="dark1"/>
                <w:kern w:val="24"/>
                <w:szCs w:val="20"/>
                <w:lang w:eastAsia="en-GB"/>
              </w:rPr>
              <w:t xml:space="preserve">• use fieldwork to observe, measure and record the human and physical features in the local area (including sketch maps, plans and graphs) </w:t>
            </w:r>
          </w:p>
          <w:p w14:paraId="173E337F" w14:textId="77777777" w:rsidR="004F309F" w:rsidRPr="004F309F" w:rsidRDefault="004F309F" w:rsidP="004F309F">
            <w:pPr>
              <w:rPr>
                <w:rFonts w:ascii="Arial" w:hAnsi="Arial" w:cs="Arial"/>
                <w:sz w:val="36"/>
                <w:szCs w:val="36"/>
                <w:lang w:eastAsia="en-GB"/>
              </w:rPr>
            </w:pPr>
            <w:r w:rsidRPr="004F309F">
              <w:rPr>
                <w:rFonts w:asciiTheme="minorHAnsi" w:eastAsiaTheme="minorEastAsia" w:hAnsi="Calibri" w:cstheme="minorBidi"/>
                <w:color w:val="000000" w:themeColor="dark1"/>
                <w:kern w:val="24"/>
                <w:sz w:val="36"/>
                <w:szCs w:val="36"/>
                <w:lang w:eastAsia="en-GB"/>
              </w:rPr>
              <w:tab/>
            </w:r>
          </w:p>
        </w:tc>
        <w:tc>
          <w:tcPr>
            <w:tcW w:w="5037"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484A5BF0" w14:textId="77777777" w:rsidR="004F309F" w:rsidRPr="004F309F" w:rsidRDefault="004F309F" w:rsidP="004F309F">
            <w:pPr>
              <w:rPr>
                <w:rFonts w:ascii="Arial" w:hAnsi="Arial" w:cs="Arial"/>
                <w:sz w:val="36"/>
                <w:szCs w:val="36"/>
                <w:lang w:eastAsia="en-GB"/>
              </w:rPr>
            </w:pPr>
            <w:r w:rsidRPr="004F309F">
              <w:rPr>
                <w:rFonts w:asciiTheme="minorHAnsi" w:eastAsiaTheme="minorEastAsia" w:hAnsi="Calibri" w:cstheme="minorBidi"/>
                <w:color w:val="000000" w:themeColor="dark1"/>
                <w:kern w:val="24"/>
                <w:szCs w:val="20"/>
                <w:lang w:eastAsia="en-GB"/>
              </w:rPr>
              <w:t>Using a range of maps, atlases, digital online mapping and data retrieval (</w:t>
            </w:r>
            <w:proofErr w:type="gramStart"/>
            <w:r w:rsidRPr="004F309F">
              <w:rPr>
                <w:rFonts w:asciiTheme="minorHAnsi" w:eastAsiaTheme="minorEastAsia" w:hAnsi="Calibri" w:cstheme="minorBidi"/>
                <w:color w:val="000000" w:themeColor="dark1"/>
                <w:kern w:val="24"/>
                <w:szCs w:val="20"/>
                <w:lang w:eastAsia="en-GB"/>
              </w:rPr>
              <w:t>e.g.</w:t>
            </w:r>
            <w:proofErr w:type="gramEnd"/>
            <w:r w:rsidRPr="004F309F">
              <w:rPr>
                <w:rFonts w:asciiTheme="minorHAnsi" w:eastAsiaTheme="minorEastAsia" w:hAnsi="Calibri" w:cstheme="minorBidi"/>
                <w:color w:val="000000" w:themeColor="dark1"/>
                <w:kern w:val="24"/>
                <w:szCs w:val="20"/>
                <w:lang w:eastAsia="en-GB"/>
              </w:rPr>
              <w:t xml:space="preserve"> google earth) locate countries and capitals from around the world including the northern and southern hemisphere. </w:t>
            </w:r>
          </w:p>
          <w:p w14:paraId="67B5E6FE" w14:textId="77777777" w:rsidR="004F309F" w:rsidRPr="004F309F" w:rsidRDefault="004F309F" w:rsidP="004F309F">
            <w:pPr>
              <w:rPr>
                <w:rFonts w:ascii="Arial" w:hAnsi="Arial" w:cs="Arial"/>
                <w:sz w:val="36"/>
                <w:szCs w:val="36"/>
                <w:lang w:eastAsia="en-GB"/>
              </w:rPr>
            </w:pPr>
            <w:r w:rsidRPr="004F309F">
              <w:rPr>
                <w:rFonts w:asciiTheme="minorHAnsi" w:eastAsiaTheme="minorEastAsia" w:hAnsi="Calibri" w:cstheme="minorBidi"/>
                <w:color w:val="000000" w:themeColor="dark1"/>
                <w:kern w:val="24"/>
                <w:szCs w:val="20"/>
                <w:lang w:eastAsia="en-GB"/>
              </w:rPr>
              <w:t>• Using an Ordnance Survey map 1:25,</w:t>
            </w:r>
            <w:proofErr w:type="gramStart"/>
            <w:r w:rsidRPr="004F309F">
              <w:rPr>
                <w:rFonts w:asciiTheme="minorHAnsi" w:eastAsiaTheme="minorEastAsia" w:hAnsi="Calibri" w:cstheme="minorBidi"/>
                <w:color w:val="000000" w:themeColor="dark1"/>
                <w:kern w:val="24"/>
                <w:szCs w:val="20"/>
                <w:lang w:eastAsia="en-GB"/>
              </w:rPr>
              <w:t>000;</w:t>
            </w:r>
            <w:proofErr w:type="gramEnd"/>
            <w:r w:rsidRPr="004F309F">
              <w:rPr>
                <w:rFonts w:asciiTheme="minorHAnsi" w:eastAsiaTheme="minorEastAsia" w:hAnsi="Calibri" w:cstheme="minorBidi"/>
                <w:color w:val="000000" w:themeColor="dark1"/>
                <w:kern w:val="24"/>
                <w:szCs w:val="20"/>
                <w:lang w:eastAsia="en-GB"/>
              </w:rPr>
              <w:t xml:space="preserve"> </w:t>
            </w:r>
          </w:p>
          <w:p w14:paraId="486B9230" w14:textId="77777777" w:rsidR="004F309F" w:rsidRPr="004F309F" w:rsidRDefault="004F309F" w:rsidP="004F309F">
            <w:pPr>
              <w:rPr>
                <w:rFonts w:ascii="Arial" w:hAnsi="Arial" w:cs="Arial"/>
                <w:sz w:val="36"/>
                <w:szCs w:val="36"/>
                <w:lang w:eastAsia="en-GB"/>
              </w:rPr>
            </w:pPr>
            <w:r w:rsidRPr="004F309F">
              <w:rPr>
                <w:rFonts w:asciiTheme="minorHAnsi" w:eastAsiaTheme="minorEastAsia" w:hAnsi="Calibri" w:cstheme="minorBidi"/>
                <w:color w:val="000000" w:themeColor="dark1"/>
                <w:kern w:val="24"/>
                <w:szCs w:val="20"/>
                <w:lang w:eastAsia="en-GB"/>
              </w:rPr>
              <w:t xml:space="preserve">• Classify a range of OS symbols and key </w:t>
            </w:r>
          </w:p>
          <w:p w14:paraId="61D41533" w14:textId="77777777" w:rsidR="004F309F" w:rsidRPr="004F309F" w:rsidRDefault="004F309F" w:rsidP="004F309F">
            <w:pPr>
              <w:rPr>
                <w:rFonts w:ascii="Arial" w:hAnsi="Arial" w:cs="Arial"/>
                <w:sz w:val="36"/>
                <w:szCs w:val="36"/>
                <w:lang w:eastAsia="en-GB"/>
              </w:rPr>
            </w:pPr>
            <w:r w:rsidRPr="004F309F">
              <w:rPr>
                <w:rFonts w:asciiTheme="minorHAnsi" w:eastAsiaTheme="minorEastAsia" w:hAnsi="Calibri" w:cstheme="minorBidi"/>
                <w:color w:val="000000" w:themeColor="dark1"/>
                <w:kern w:val="24"/>
                <w:szCs w:val="20"/>
                <w:lang w:eastAsia="en-GB"/>
              </w:rPr>
              <w:t xml:space="preserve">• Six figure grid references </w:t>
            </w:r>
          </w:p>
          <w:p w14:paraId="203E3699" w14:textId="77777777" w:rsidR="004F309F" w:rsidRPr="004F309F" w:rsidRDefault="004F309F" w:rsidP="004F309F">
            <w:pPr>
              <w:rPr>
                <w:rFonts w:ascii="Arial" w:hAnsi="Arial" w:cs="Arial"/>
                <w:sz w:val="36"/>
                <w:szCs w:val="36"/>
                <w:lang w:eastAsia="en-GB"/>
              </w:rPr>
            </w:pPr>
            <w:r w:rsidRPr="004F309F">
              <w:rPr>
                <w:rFonts w:asciiTheme="minorHAnsi" w:eastAsiaTheme="minorEastAsia" w:hAnsi="Calibri" w:cstheme="minorBidi"/>
                <w:color w:val="000000" w:themeColor="dark1"/>
                <w:kern w:val="24"/>
                <w:szCs w:val="20"/>
                <w:lang w:eastAsia="en-GB"/>
              </w:rPr>
              <w:t xml:space="preserve">• Estimate height using contour lines </w:t>
            </w:r>
          </w:p>
          <w:p w14:paraId="0DC142BC" w14:textId="77777777" w:rsidR="004F309F" w:rsidRPr="004F309F" w:rsidRDefault="004F309F" w:rsidP="004F309F">
            <w:pPr>
              <w:rPr>
                <w:rFonts w:ascii="Arial" w:hAnsi="Arial" w:cs="Arial"/>
                <w:sz w:val="36"/>
                <w:szCs w:val="36"/>
                <w:lang w:eastAsia="en-GB"/>
              </w:rPr>
            </w:pPr>
            <w:r w:rsidRPr="004F309F">
              <w:rPr>
                <w:rFonts w:asciiTheme="minorHAnsi" w:eastAsiaTheme="minorEastAsia" w:hAnsi="Calibri" w:cstheme="minorBidi"/>
                <w:color w:val="000000" w:themeColor="dark1"/>
                <w:kern w:val="24"/>
                <w:szCs w:val="20"/>
                <w:lang w:eastAsia="en-GB"/>
              </w:rPr>
              <w:t xml:space="preserve">• Understand the eight points of a compass </w:t>
            </w:r>
          </w:p>
          <w:p w14:paraId="4A29CDC9" w14:textId="77777777" w:rsidR="004F309F" w:rsidRPr="004F309F" w:rsidRDefault="004F309F" w:rsidP="004F309F">
            <w:pPr>
              <w:rPr>
                <w:rFonts w:ascii="Arial" w:hAnsi="Arial" w:cs="Arial"/>
                <w:sz w:val="36"/>
                <w:szCs w:val="36"/>
                <w:lang w:eastAsia="en-GB"/>
              </w:rPr>
            </w:pPr>
            <w:r w:rsidRPr="004F309F">
              <w:rPr>
                <w:rFonts w:asciiTheme="minorHAnsi" w:eastAsiaTheme="minorEastAsia" w:hAnsi="Calibri" w:cstheme="minorBidi"/>
                <w:color w:val="000000" w:themeColor="dark1"/>
                <w:kern w:val="24"/>
                <w:szCs w:val="20"/>
                <w:lang w:eastAsia="en-GB"/>
              </w:rPr>
              <w:t xml:space="preserve">• Calculate straight line distance using a scale line </w:t>
            </w:r>
          </w:p>
          <w:p w14:paraId="40C8674B" w14:textId="77777777" w:rsidR="004F309F" w:rsidRPr="004F309F" w:rsidRDefault="004F309F" w:rsidP="004F309F">
            <w:pPr>
              <w:rPr>
                <w:rFonts w:ascii="Arial" w:hAnsi="Arial" w:cs="Arial"/>
                <w:sz w:val="36"/>
                <w:szCs w:val="36"/>
                <w:lang w:eastAsia="en-GB"/>
              </w:rPr>
            </w:pPr>
            <w:r w:rsidRPr="004F309F">
              <w:rPr>
                <w:rFonts w:asciiTheme="minorHAnsi" w:eastAsiaTheme="minorEastAsia" w:hAnsi="Calibri" w:cstheme="minorBidi"/>
                <w:color w:val="000000" w:themeColor="dark1"/>
                <w:kern w:val="24"/>
                <w:szCs w:val="20"/>
                <w:lang w:eastAsia="en-GB"/>
              </w:rPr>
              <w:t xml:space="preserve">• Use terrestrial, aerial and satellite photographs to identify </w:t>
            </w:r>
            <w:proofErr w:type="gramStart"/>
            <w:r w:rsidRPr="004F309F">
              <w:rPr>
                <w:rFonts w:asciiTheme="minorHAnsi" w:eastAsiaTheme="minorEastAsia" w:hAnsi="Calibri" w:cstheme="minorBidi"/>
                <w:color w:val="000000" w:themeColor="dark1"/>
                <w:kern w:val="24"/>
                <w:szCs w:val="20"/>
                <w:lang w:eastAsia="en-GB"/>
              </w:rPr>
              <w:t>geographical  features</w:t>
            </w:r>
            <w:proofErr w:type="gramEnd"/>
            <w:r w:rsidRPr="004F309F">
              <w:rPr>
                <w:rFonts w:asciiTheme="minorHAnsi" w:eastAsiaTheme="minorEastAsia" w:hAnsi="Calibri" w:cstheme="minorBidi"/>
                <w:color w:val="000000" w:themeColor="dark1"/>
                <w:kern w:val="24"/>
                <w:szCs w:val="20"/>
                <w:lang w:eastAsia="en-GB"/>
              </w:rPr>
              <w:t xml:space="preserve">  </w:t>
            </w:r>
          </w:p>
          <w:p w14:paraId="632F88D4" w14:textId="77777777" w:rsidR="004F309F" w:rsidRPr="004F309F" w:rsidRDefault="004F309F" w:rsidP="004F309F">
            <w:pPr>
              <w:rPr>
                <w:rFonts w:ascii="Arial" w:hAnsi="Arial" w:cs="Arial"/>
                <w:sz w:val="36"/>
                <w:szCs w:val="36"/>
                <w:lang w:eastAsia="en-GB"/>
              </w:rPr>
            </w:pPr>
            <w:r w:rsidRPr="004F309F">
              <w:rPr>
                <w:rFonts w:asciiTheme="minorHAnsi" w:eastAsiaTheme="minorEastAsia" w:hAnsi="Calibri" w:cstheme="minorBidi"/>
                <w:color w:val="000000" w:themeColor="dark1"/>
                <w:kern w:val="24"/>
                <w:szCs w:val="20"/>
                <w:lang w:eastAsia="en-GB"/>
              </w:rPr>
              <w:t>• observe and measure (</w:t>
            </w:r>
            <w:proofErr w:type="gramStart"/>
            <w:r w:rsidRPr="004F309F">
              <w:rPr>
                <w:rFonts w:asciiTheme="minorHAnsi" w:eastAsiaTheme="minorEastAsia" w:hAnsi="Calibri" w:cstheme="minorBidi"/>
                <w:color w:val="000000" w:themeColor="dark1"/>
                <w:kern w:val="24"/>
                <w:szCs w:val="20"/>
                <w:lang w:eastAsia="en-GB"/>
              </w:rPr>
              <w:t>e.g.</w:t>
            </w:r>
            <w:proofErr w:type="gramEnd"/>
            <w:r w:rsidRPr="004F309F">
              <w:rPr>
                <w:rFonts w:asciiTheme="minorHAnsi" w:eastAsiaTheme="minorEastAsia" w:hAnsi="Calibri" w:cstheme="minorBidi"/>
                <w:color w:val="000000" w:themeColor="dark1"/>
                <w:kern w:val="24"/>
                <w:szCs w:val="20"/>
                <w:lang w:eastAsia="en-GB"/>
              </w:rPr>
              <w:t xml:space="preserve"> rainfall, temperature) </w:t>
            </w:r>
          </w:p>
          <w:p w14:paraId="31A10C07" w14:textId="77777777" w:rsidR="004F309F" w:rsidRPr="004F309F" w:rsidRDefault="004F309F" w:rsidP="004F309F">
            <w:pPr>
              <w:rPr>
                <w:rFonts w:ascii="Arial" w:hAnsi="Arial" w:cs="Arial"/>
                <w:sz w:val="36"/>
                <w:szCs w:val="36"/>
                <w:lang w:eastAsia="en-GB"/>
              </w:rPr>
            </w:pPr>
            <w:r w:rsidRPr="004F309F">
              <w:rPr>
                <w:rFonts w:asciiTheme="minorHAnsi" w:eastAsiaTheme="minorEastAsia" w:hAnsi="Calibri" w:cstheme="minorBidi"/>
                <w:color w:val="000000" w:themeColor="dark1"/>
                <w:kern w:val="24"/>
                <w:szCs w:val="20"/>
                <w:lang w:eastAsia="en-GB"/>
              </w:rPr>
              <w:t xml:space="preserve">• Demonstrate an understanding of recording, presenting, interpreting and evaluating data (pie charts, climate graphs) </w:t>
            </w:r>
          </w:p>
          <w:p w14:paraId="5A927BAC" w14:textId="77777777" w:rsidR="00F31690" w:rsidRDefault="00972A88" w:rsidP="004F309F">
            <w:pPr>
              <w:rPr>
                <w:rFonts w:asciiTheme="minorHAnsi" w:eastAsiaTheme="minorEastAsia" w:hAnsi="Calibri" w:cstheme="minorBidi"/>
                <w:i/>
                <w:iCs/>
                <w:color w:val="000000" w:themeColor="dark1"/>
                <w:kern w:val="24"/>
                <w:szCs w:val="20"/>
                <w:lang w:eastAsia="en-GB"/>
              </w:rPr>
            </w:pPr>
            <w:r>
              <w:rPr>
                <w:rFonts w:asciiTheme="minorHAnsi" w:eastAsiaTheme="minorEastAsia" w:hAnsi="Calibri" w:cstheme="minorBidi"/>
                <w:i/>
                <w:iCs/>
                <w:color w:val="000000" w:themeColor="dark1"/>
                <w:kern w:val="24"/>
                <w:szCs w:val="20"/>
                <w:lang w:eastAsia="en-GB"/>
              </w:rPr>
              <w:t xml:space="preserve">Pupils </w:t>
            </w:r>
            <w:r w:rsidRPr="00972A88">
              <w:rPr>
                <w:rFonts w:asciiTheme="minorHAnsi" w:eastAsiaTheme="minorEastAsia" w:hAnsi="Calibri" w:cstheme="minorBidi"/>
                <w:i/>
                <w:iCs/>
                <w:color w:val="000000" w:themeColor="dark1"/>
                <w:kern w:val="24"/>
                <w:szCs w:val="20"/>
                <w:lang w:eastAsia="en-GB"/>
              </w:rPr>
              <w:t xml:space="preserve">should </w:t>
            </w:r>
            <w:r w:rsidRPr="00972A88">
              <w:rPr>
                <w:rFonts w:asciiTheme="minorHAnsi" w:eastAsiaTheme="minorEastAsia" w:hAnsi="Calibri" w:cstheme="minorBidi"/>
                <w:b/>
                <w:bCs/>
                <w:i/>
                <w:iCs/>
                <w:color w:val="000000" w:themeColor="dark1"/>
                <w:kern w:val="24"/>
                <w:szCs w:val="20"/>
                <w:lang w:eastAsia="en-GB"/>
              </w:rPr>
              <w:t xml:space="preserve">justify, apply and evaluate </w:t>
            </w:r>
            <w:r w:rsidRPr="00972A88">
              <w:rPr>
                <w:rFonts w:asciiTheme="minorHAnsi" w:eastAsiaTheme="minorEastAsia" w:hAnsi="Calibri" w:cstheme="minorBidi"/>
                <w:i/>
                <w:iCs/>
                <w:color w:val="000000" w:themeColor="dark1"/>
                <w:kern w:val="24"/>
                <w:szCs w:val="20"/>
                <w:lang w:eastAsia="en-GB"/>
              </w:rPr>
              <w:t xml:space="preserve">to show their </w:t>
            </w:r>
            <w:proofErr w:type="gramStart"/>
            <w:r w:rsidRPr="00972A88">
              <w:rPr>
                <w:rFonts w:asciiTheme="minorHAnsi" w:eastAsiaTheme="minorEastAsia" w:hAnsi="Calibri" w:cstheme="minorBidi"/>
                <w:i/>
                <w:iCs/>
                <w:color w:val="000000" w:themeColor="dark1"/>
                <w:kern w:val="24"/>
                <w:szCs w:val="20"/>
                <w:lang w:eastAsia="en-GB"/>
              </w:rPr>
              <w:t xml:space="preserve">understanding  </w:t>
            </w:r>
            <w:r w:rsidR="004F309F" w:rsidRPr="004F309F">
              <w:rPr>
                <w:rFonts w:asciiTheme="minorHAnsi" w:eastAsiaTheme="minorEastAsia" w:hAnsi="Calibri" w:cstheme="minorBidi"/>
                <w:i/>
                <w:iCs/>
                <w:color w:val="000000" w:themeColor="dark1"/>
                <w:kern w:val="24"/>
                <w:szCs w:val="20"/>
                <w:lang w:eastAsia="en-GB"/>
              </w:rPr>
              <w:t>Weather</w:t>
            </w:r>
            <w:proofErr w:type="gramEnd"/>
            <w:r w:rsidR="004F309F" w:rsidRPr="004F309F">
              <w:rPr>
                <w:rFonts w:asciiTheme="minorHAnsi" w:eastAsiaTheme="minorEastAsia" w:hAnsi="Calibri" w:cstheme="minorBidi"/>
                <w:i/>
                <w:iCs/>
                <w:color w:val="000000" w:themeColor="dark1"/>
                <w:kern w:val="24"/>
                <w:szCs w:val="20"/>
                <w:lang w:eastAsia="en-GB"/>
              </w:rPr>
              <w:t xml:space="preserve"> maps, climate maps, thematic maps, spot heights, pie charts, climate graphs, north-west etc, scale line, digital online mapping and data retrieval (g</w:t>
            </w:r>
          </w:p>
          <w:p w14:paraId="0A572850" w14:textId="7DD474D1" w:rsidR="004F309F" w:rsidRPr="004F309F" w:rsidRDefault="00F31690" w:rsidP="004F309F">
            <w:pPr>
              <w:rPr>
                <w:rFonts w:ascii="Arial" w:hAnsi="Arial" w:cs="Arial"/>
                <w:sz w:val="36"/>
                <w:szCs w:val="36"/>
                <w:lang w:eastAsia="en-GB"/>
              </w:rPr>
            </w:pPr>
            <w:proofErr w:type="spellStart"/>
            <w:r>
              <w:rPr>
                <w:rFonts w:asciiTheme="minorHAnsi" w:eastAsiaTheme="minorEastAsia" w:hAnsi="Calibri" w:cstheme="minorBidi"/>
                <w:i/>
                <w:iCs/>
                <w:color w:val="000000" w:themeColor="dark1"/>
                <w:kern w:val="24"/>
                <w:szCs w:val="20"/>
                <w:lang w:eastAsia="en-GB"/>
              </w:rPr>
              <w:t>oo</w:t>
            </w:r>
            <w:r w:rsidR="004F309F" w:rsidRPr="004F309F">
              <w:rPr>
                <w:rFonts w:asciiTheme="minorHAnsi" w:eastAsiaTheme="minorEastAsia" w:hAnsi="Calibri" w:cstheme="minorBidi"/>
                <w:i/>
                <w:iCs/>
                <w:color w:val="000000" w:themeColor="dark1"/>
                <w:kern w:val="24"/>
                <w:szCs w:val="20"/>
                <w:lang w:eastAsia="en-GB"/>
              </w:rPr>
              <w:t>gle</w:t>
            </w:r>
            <w:proofErr w:type="spellEnd"/>
            <w:r w:rsidR="004F309F" w:rsidRPr="004F309F">
              <w:rPr>
                <w:rFonts w:asciiTheme="minorHAnsi" w:eastAsiaTheme="minorEastAsia" w:hAnsi="Calibri" w:cstheme="minorBidi"/>
                <w:i/>
                <w:iCs/>
                <w:color w:val="000000" w:themeColor="dark1"/>
                <w:kern w:val="24"/>
                <w:szCs w:val="20"/>
                <w:lang w:eastAsia="en-GB"/>
              </w:rPr>
              <w:t xml:space="preserve"> earth), OS maps </w:t>
            </w:r>
            <w:r w:rsidR="004F309F" w:rsidRPr="004F309F">
              <w:rPr>
                <w:rFonts w:asciiTheme="minorHAnsi" w:eastAsiaTheme="minorEastAsia" w:hAnsi="Calibri" w:cstheme="minorBidi"/>
                <w:color w:val="000000" w:themeColor="dark1"/>
                <w:kern w:val="24"/>
                <w:sz w:val="36"/>
                <w:szCs w:val="36"/>
                <w:lang w:eastAsia="en-GB"/>
              </w:rPr>
              <w:tab/>
            </w:r>
          </w:p>
        </w:tc>
        <w:tc>
          <w:tcPr>
            <w:tcW w:w="5356"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4CB22847" w14:textId="77777777" w:rsidR="004F309F" w:rsidRPr="008A5E1F" w:rsidRDefault="004F309F" w:rsidP="004F309F">
            <w:pPr>
              <w:rPr>
                <w:rFonts w:ascii="Arial" w:hAnsi="Arial" w:cs="Arial"/>
                <w:sz w:val="36"/>
                <w:szCs w:val="36"/>
                <w:lang w:eastAsia="en-GB"/>
              </w:rPr>
            </w:pPr>
            <w:r w:rsidRPr="004F309F">
              <w:rPr>
                <w:rFonts w:asciiTheme="minorHAnsi" w:eastAsiaTheme="minorEastAsia" w:hAnsi="Calibri" w:cstheme="minorBidi"/>
                <w:color w:val="000000" w:themeColor="dark1"/>
                <w:kern w:val="24"/>
                <w:szCs w:val="20"/>
                <w:lang w:eastAsia="en-GB"/>
              </w:rPr>
              <w:t xml:space="preserve">Using a range of maps, atlases, digital online mapping and </w:t>
            </w:r>
            <w:r w:rsidRPr="008A5E1F">
              <w:rPr>
                <w:rFonts w:asciiTheme="minorHAnsi" w:eastAsiaTheme="minorEastAsia" w:hAnsi="Calibri" w:cstheme="minorBidi"/>
                <w:color w:val="000000" w:themeColor="dark1"/>
                <w:kern w:val="24"/>
                <w:szCs w:val="20"/>
                <w:lang w:eastAsia="en-GB"/>
              </w:rPr>
              <w:t>data retrieval (</w:t>
            </w:r>
            <w:proofErr w:type="gramStart"/>
            <w:r w:rsidRPr="008A5E1F">
              <w:rPr>
                <w:rFonts w:asciiTheme="minorHAnsi" w:eastAsiaTheme="minorEastAsia" w:hAnsi="Calibri" w:cstheme="minorBidi"/>
                <w:color w:val="000000" w:themeColor="dark1"/>
                <w:kern w:val="24"/>
                <w:szCs w:val="20"/>
                <w:lang w:eastAsia="en-GB"/>
              </w:rPr>
              <w:t>e.g.</w:t>
            </w:r>
            <w:proofErr w:type="gramEnd"/>
            <w:r w:rsidRPr="008A5E1F">
              <w:rPr>
                <w:rFonts w:asciiTheme="minorHAnsi" w:eastAsiaTheme="minorEastAsia" w:hAnsi="Calibri" w:cstheme="minorBidi"/>
                <w:color w:val="000000" w:themeColor="dark1"/>
                <w:kern w:val="24"/>
                <w:szCs w:val="20"/>
                <w:lang w:eastAsia="en-GB"/>
              </w:rPr>
              <w:t xml:space="preserve"> google earth) to locate countries and places of interest (e.g. journey of a river, fault lines, ring of fire, forest cover) </w:t>
            </w:r>
          </w:p>
          <w:p w14:paraId="69C013DE" w14:textId="77777777" w:rsidR="004F309F" w:rsidRPr="008A5E1F" w:rsidRDefault="004F309F" w:rsidP="004F309F">
            <w:pPr>
              <w:rPr>
                <w:rFonts w:ascii="Arial" w:hAnsi="Arial" w:cs="Arial"/>
                <w:sz w:val="36"/>
                <w:szCs w:val="36"/>
                <w:lang w:eastAsia="en-GB"/>
              </w:rPr>
            </w:pPr>
            <w:r w:rsidRPr="008A5E1F">
              <w:rPr>
                <w:rFonts w:asciiTheme="minorHAnsi" w:eastAsiaTheme="minorEastAsia" w:hAnsi="Calibri" w:cstheme="minorBidi"/>
                <w:color w:val="000000" w:themeColor="dark1"/>
                <w:kern w:val="24"/>
                <w:szCs w:val="20"/>
                <w:lang w:eastAsia="en-GB"/>
              </w:rPr>
              <w:t>• Using an Ordnance Survey map 1:25,</w:t>
            </w:r>
            <w:proofErr w:type="gramStart"/>
            <w:r w:rsidRPr="008A5E1F">
              <w:rPr>
                <w:rFonts w:asciiTheme="minorHAnsi" w:eastAsiaTheme="minorEastAsia" w:hAnsi="Calibri" w:cstheme="minorBidi"/>
                <w:color w:val="000000" w:themeColor="dark1"/>
                <w:kern w:val="24"/>
                <w:szCs w:val="20"/>
                <w:lang w:eastAsia="en-GB"/>
              </w:rPr>
              <w:t>000;</w:t>
            </w:r>
            <w:proofErr w:type="gramEnd"/>
            <w:r w:rsidRPr="008A5E1F">
              <w:rPr>
                <w:rFonts w:asciiTheme="minorHAnsi" w:eastAsiaTheme="minorEastAsia" w:hAnsi="Calibri" w:cstheme="minorBidi"/>
                <w:color w:val="000000" w:themeColor="dark1"/>
                <w:kern w:val="24"/>
                <w:szCs w:val="20"/>
                <w:lang w:eastAsia="en-GB"/>
              </w:rPr>
              <w:t xml:space="preserve"> </w:t>
            </w:r>
          </w:p>
          <w:p w14:paraId="08C710F5" w14:textId="77777777" w:rsidR="004F309F" w:rsidRPr="008A5E1F" w:rsidRDefault="004F309F" w:rsidP="004F309F">
            <w:pPr>
              <w:rPr>
                <w:rFonts w:ascii="Arial" w:hAnsi="Arial" w:cs="Arial"/>
                <w:sz w:val="36"/>
                <w:szCs w:val="36"/>
                <w:lang w:eastAsia="en-GB"/>
              </w:rPr>
            </w:pPr>
            <w:r w:rsidRPr="008A5E1F">
              <w:rPr>
                <w:rFonts w:asciiTheme="minorHAnsi" w:eastAsiaTheme="minorEastAsia" w:hAnsi="Calibri" w:cstheme="minorBidi"/>
                <w:color w:val="000000" w:themeColor="dark1"/>
                <w:kern w:val="24"/>
                <w:szCs w:val="20"/>
                <w:lang w:eastAsia="en-GB"/>
              </w:rPr>
              <w:t xml:space="preserve">• Classify a range of OS symbols and key </w:t>
            </w:r>
          </w:p>
          <w:p w14:paraId="6EA75005" w14:textId="77777777" w:rsidR="00BC7D6E" w:rsidRPr="008A5E1F" w:rsidRDefault="004F309F" w:rsidP="004F309F">
            <w:pPr>
              <w:rPr>
                <w:rFonts w:asciiTheme="minorHAnsi" w:eastAsiaTheme="minorEastAsia" w:hAnsi="Calibri" w:cstheme="minorBidi"/>
                <w:color w:val="000000" w:themeColor="dark1"/>
                <w:kern w:val="24"/>
                <w:szCs w:val="20"/>
                <w:lang w:eastAsia="en-GB"/>
              </w:rPr>
            </w:pPr>
            <w:r w:rsidRPr="008A5E1F">
              <w:rPr>
                <w:rFonts w:asciiTheme="minorHAnsi" w:eastAsiaTheme="minorEastAsia" w:hAnsi="Calibri" w:cstheme="minorBidi"/>
                <w:color w:val="000000" w:themeColor="dark1"/>
                <w:kern w:val="24"/>
                <w:szCs w:val="20"/>
                <w:lang w:eastAsia="en-GB"/>
              </w:rPr>
              <w:t xml:space="preserve">• Six figure grid references </w:t>
            </w:r>
          </w:p>
          <w:p w14:paraId="69092181" w14:textId="06324DF2" w:rsidR="00BC7D6E" w:rsidRPr="008A5E1F" w:rsidRDefault="00BC7D6E" w:rsidP="004F309F">
            <w:pPr>
              <w:rPr>
                <w:rFonts w:asciiTheme="minorHAnsi" w:eastAsiaTheme="minorEastAsia" w:hAnsi="Calibri" w:cstheme="minorBidi"/>
                <w:color w:val="000000" w:themeColor="dark1"/>
                <w:kern w:val="24"/>
                <w:szCs w:val="20"/>
                <w:lang w:eastAsia="en-GB"/>
              </w:rPr>
            </w:pPr>
            <w:r w:rsidRPr="008A5E1F">
              <w:rPr>
                <w:rFonts w:asciiTheme="minorHAnsi" w:eastAsiaTheme="minorEastAsia" w:hAnsi="Arial" w:cstheme="minorBidi"/>
                <w:szCs w:val="36"/>
                <w:lang w:eastAsia="en-GB"/>
              </w:rPr>
              <w:t>-</w:t>
            </w:r>
            <w:proofErr w:type="spellStart"/>
            <w:r w:rsidRPr="008A5E1F">
              <w:rPr>
                <w:rFonts w:asciiTheme="minorHAnsi" w:eastAsiaTheme="minorEastAsia" w:hAnsi="Arial" w:cstheme="minorBidi"/>
                <w:szCs w:val="36"/>
                <w:lang w:eastAsia="en-GB"/>
              </w:rPr>
              <w:t>usi</w:t>
            </w:r>
            <w:r w:rsidR="006417F0">
              <w:rPr>
                <w:rFonts w:asciiTheme="minorHAnsi" w:eastAsiaTheme="minorEastAsia" w:hAnsi="Arial" w:cstheme="minorBidi"/>
                <w:szCs w:val="36"/>
                <w:lang w:eastAsia="en-GB"/>
              </w:rPr>
              <w:t>ing</w:t>
            </w:r>
            <w:proofErr w:type="spellEnd"/>
            <w:r w:rsidR="00350522">
              <w:rPr>
                <w:rFonts w:asciiTheme="minorHAnsi" w:eastAsiaTheme="minorEastAsia" w:hAnsi="Arial" w:cstheme="minorBidi"/>
                <w:szCs w:val="36"/>
                <w:lang w:eastAsia="en-GB"/>
              </w:rPr>
              <w:t xml:space="preserve"> </w:t>
            </w:r>
            <w:r w:rsidRPr="008A5E1F">
              <w:rPr>
                <w:rFonts w:asciiTheme="minorHAnsi" w:eastAsiaTheme="minorEastAsia" w:hAnsi="Arial" w:cstheme="minorBidi"/>
                <w:szCs w:val="36"/>
                <w:lang w:eastAsia="en-GB"/>
              </w:rPr>
              <w:t xml:space="preserve">a line on an </w:t>
            </w:r>
            <w:proofErr w:type="spellStart"/>
            <w:r w:rsidRPr="008A5E1F">
              <w:rPr>
                <w:rFonts w:asciiTheme="minorHAnsi" w:eastAsiaTheme="minorEastAsia" w:hAnsi="Arial" w:cstheme="minorBidi"/>
                <w:szCs w:val="36"/>
                <w:lang w:eastAsia="en-GB"/>
              </w:rPr>
              <w:t>os</w:t>
            </w:r>
            <w:proofErr w:type="spellEnd"/>
            <w:r w:rsidRPr="008A5E1F">
              <w:rPr>
                <w:rFonts w:asciiTheme="minorHAnsi" w:eastAsiaTheme="minorEastAsia" w:hAnsi="Arial" w:cstheme="minorBidi"/>
                <w:szCs w:val="36"/>
                <w:lang w:eastAsia="en-GB"/>
              </w:rPr>
              <w:t xml:space="preserve"> map of </w:t>
            </w:r>
            <w:r w:rsidR="00350522">
              <w:rPr>
                <w:rFonts w:asciiTheme="minorHAnsi" w:eastAsiaTheme="minorEastAsia" w:hAnsi="Arial" w:cstheme="minorBidi"/>
                <w:szCs w:val="36"/>
                <w:lang w:eastAsia="en-GB"/>
              </w:rPr>
              <w:t>California</w:t>
            </w:r>
            <w:r w:rsidRPr="008A5E1F">
              <w:rPr>
                <w:rFonts w:asciiTheme="minorHAnsi" w:eastAsiaTheme="minorEastAsia" w:hAnsi="Arial" w:cstheme="minorBidi"/>
                <w:szCs w:val="36"/>
                <w:lang w:eastAsia="en-GB"/>
              </w:rPr>
              <w:t xml:space="preserve"> describe the journey along the line. Include contours. Symbols.</w:t>
            </w:r>
          </w:p>
          <w:p w14:paraId="1A7D6E4B" w14:textId="1EF041DB" w:rsidR="004F309F" w:rsidRPr="008A5E1F" w:rsidRDefault="004F309F" w:rsidP="004F309F">
            <w:pPr>
              <w:rPr>
                <w:rFonts w:ascii="Arial" w:hAnsi="Arial" w:cs="Arial"/>
                <w:sz w:val="36"/>
                <w:szCs w:val="36"/>
                <w:lang w:eastAsia="en-GB"/>
              </w:rPr>
            </w:pPr>
            <w:r w:rsidRPr="008A5E1F">
              <w:rPr>
                <w:rFonts w:asciiTheme="minorHAnsi" w:eastAsiaTheme="minorEastAsia" w:hAnsi="Calibri" w:cstheme="minorBidi"/>
                <w:color w:val="000000" w:themeColor="dark1"/>
                <w:kern w:val="24"/>
                <w:szCs w:val="20"/>
                <w:lang w:eastAsia="en-GB"/>
              </w:rPr>
              <w:t xml:space="preserve">• Estimate height and slope using contour </w:t>
            </w:r>
            <w:proofErr w:type="gramStart"/>
            <w:r w:rsidRPr="008A5E1F">
              <w:rPr>
                <w:rFonts w:asciiTheme="minorHAnsi" w:eastAsiaTheme="minorEastAsia" w:hAnsi="Calibri" w:cstheme="minorBidi"/>
                <w:color w:val="000000" w:themeColor="dark1"/>
                <w:kern w:val="24"/>
                <w:szCs w:val="20"/>
                <w:lang w:eastAsia="en-GB"/>
              </w:rPr>
              <w:t xml:space="preserve">lines </w:t>
            </w:r>
            <w:r w:rsidR="00BC7D6E" w:rsidRPr="008A5E1F">
              <w:rPr>
                <w:rFonts w:asciiTheme="minorHAnsi" w:eastAsiaTheme="minorEastAsia" w:hAnsi="Calibri" w:cstheme="minorBidi"/>
                <w:color w:val="000000" w:themeColor="dark1"/>
                <w:kern w:val="24"/>
                <w:szCs w:val="20"/>
                <w:lang w:eastAsia="en-GB"/>
              </w:rPr>
              <w:t>.</w:t>
            </w:r>
            <w:proofErr w:type="gramEnd"/>
          </w:p>
          <w:p w14:paraId="58FCEE10" w14:textId="77777777" w:rsidR="004F309F" w:rsidRPr="008A5E1F" w:rsidRDefault="004F309F" w:rsidP="004F309F">
            <w:pPr>
              <w:rPr>
                <w:rFonts w:ascii="Arial" w:hAnsi="Arial" w:cs="Arial"/>
                <w:sz w:val="36"/>
                <w:szCs w:val="36"/>
                <w:lang w:eastAsia="en-GB"/>
              </w:rPr>
            </w:pPr>
            <w:r w:rsidRPr="008A5E1F">
              <w:rPr>
                <w:rFonts w:asciiTheme="minorHAnsi" w:eastAsiaTheme="minorEastAsia" w:hAnsi="Calibri" w:cstheme="minorBidi"/>
                <w:color w:val="000000" w:themeColor="dark1"/>
                <w:kern w:val="24"/>
                <w:szCs w:val="20"/>
                <w:lang w:eastAsia="en-GB"/>
              </w:rPr>
              <w:t xml:space="preserve">• Apply the eight points of a compass </w:t>
            </w:r>
          </w:p>
          <w:p w14:paraId="7A45CC34" w14:textId="77777777" w:rsidR="004F309F" w:rsidRPr="008A5E1F" w:rsidRDefault="004F309F" w:rsidP="004F309F">
            <w:pPr>
              <w:rPr>
                <w:rFonts w:ascii="Arial" w:hAnsi="Arial" w:cs="Arial"/>
                <w:sz w:val="36"/>
                <w:szCs w:val="36"/>
                <w:lang w:eastAsia="en-GB"/>
              </w:rPr>
            </w:pPr>
            <w:r w:rsidRPr="008A5E1F">
              <w:rPr>
                <w:rFonts w:asciiTheme="minorHAnsi" w:eastAsiaTheme="minorEastAsia" w:hAnsi="Calibri" w:cstheme="minorBidi"/>
                <w:color w:val="000000" w:themeColor="dark1"/>
                <w:kern w:val="24"/>
                <w:szCs w:val="20"/>
                <w:lang w:eastAsia="en-GB"/>
              </w:rPr>
              <w:t xml:space="preserve">• Calculate straight line and actual distance using a scale line </w:t>
            </w:r>
          </w:p>
          <w:p w14:paraId="62B7D269" w14:textId="77777777" w:rsidR="004F309F" w:rsidRPr="008A5E1F" w:rsidRDefault="004F309F" w:rsidP="004F309F">
            <w:pPr>
              <w:rPr>
                <w:rFonts w:ascii="Arial" w:hAnsi="Arial" w:cs="Arial"/>
                <w:sz w:val="36"/>
                <w:szCs w:val="36"/>
                <w:lang w:eastAsia="en-GB"/>
              </w:rPr>
            </w:pPr>
            <w:r w:rsidRPr="008A5E1F">
              <w:rPr>
                <w:rFonts w:asciiTheme="minorHAnsi" w:eastAsiaTheme="minorEastAsia" w:hAnsi="Calibri" w:cstheme="minorBidi"/>
                <w:color w:val="000000" w:themeColor="dark1"/>
                <w:kern w:val="24"/>
                <w:szCs w:val="20"/>
                <w:lang w:eastAsia="en-GB"/>
              </w:rPr>
              <w:t xml:space="preserve">• Make informed statements using terrestrial, aerial and satellite photographs (deforestation, decline of Great Barrier Reef, Ice caps melting) </w:t>
            </w:r>
          </w:p>
          <w:p w14:paraId="410FF929" w14:textId="77777777" w:rsidR="004F309F" w:rsidRPr="008A5E1F" w:rsidRDefault="004F309F" w:rsidP="004F309F">
            <w:pPr>
              <w:rPr>
                <w:rFonts w:ascii="Arial" w:hAnsi="Arial" w:cs="Arial"/>
                <w:sz w:val="36"/>
                <w:szCs w:val="36"/>
                <w:lang w:eastAsia="en-GB"/>
              </w:rPr>
            </w:pPr>
            <w:r w:rsidRPr="008A5E1F">
              <w:rPr>
                <w:rFonts w:asciiTheme="minorHAnsi" w:eastAsiaTheme="minorEastAsia" w:hAnsi="Calibri" w:cstheme="minorBidi"/>
                <w:color w:val="000000" w:themeColor="dark1"/>
                <w:kern w:val="24"/>
                <w:szCs w:val="20"/>
                <w:lang w:eastAsia="en-GB"/>
              </w:rPr>
              <w:t>• observe and measure (</w:t>
            </w:r>
            <w:proofErr w:type="gramStart"/>
            <w:r w:rsidRPr="008A5E1F">
              <w:rPr>
                <w:rFonts w:asciiTheme="minorHAnsi" w:eastAsiaTheme="minorEastAsia" w:hAnsi="Calibri" w:cstheme="minorBidi"/>
                <w:color w:val="000000" w:themeColor="dark1"/>
                <w:kern w:val="24"/>
                <w:szCs w:val="20"/>
                <w:lang w:eastAsia="en-GB"/>
              </w:rPr>
              <w:t>e.g.</w:t>
            </w:r>
            <w:proofErr w:type="gramEnd"/>
            <w:r w:rsidRPr="008A5E1F">
              <w:rPr>
                <w:rFonts w:asciiTheme="minorHAnsi" w:eastAsiaTheme="minorEastAsia" w:hAnsi="Calibri" w:cstheme="minorBidi"/>
                <w:color w:val="000000" w:themeColor="dark1"/>
                <w:kern w:val="24"/>
                <w:szCs w:val="20"/>
                <w:lang w:eastAsia="en-GB"/>
              </w:rPr>
              <w:t xml:space="preserve"> rainfall, temperature) </w:t>
            </w:r>
          </w:p>
          <w:p w14:paraId="1CD66CC5" w14:textId="77777777" w:rsidR="004F309F" w:rsidRPr="004F309F" w:rsidRDefault="004F309F" w:rsidP="004F309F">
            <w:pPr>
              <w:rPr>
                <w:rFonts w:ascii="Arial" w:hAnsi="Arial" w:cs="Arial"/>
                <w:sz w:val="36"/>
                <w:szCs w:val="36"/>
                <w:lang w:eastAsia="en-GB"/>
              </w:rPr>
            </w:pPr>
            <w:r w:rsidRPr="008A5E1F">
              <w:rPr>
                <w:rFonts w:asciiTheme="minorHAnsi" w:eastAsiaTheme="minorEastAsia" w:hAnsi="Calibri" w:cstheme="minorBidi"/>
                <w:color w:val="000000" w:themeColor="dark1"/>
                <w:kern w:val="24"/>
                <w:szCs w:val="20"/>
                <w:lang w:eastAsia="en-GB"/>
              </w:rPr>
              <w:t>• Demonstrate an understanding of recording, presenting, interpreting and evaluating data (scatter graphs, pie</w:t>
            </w:r>
            <w:r w:rsidRPr="004F309F">
              <w:rPr>
                <w:rFonts w:asciiTheme="minorHAnsi" w:eastAsiaTheme="minorEastAsia" w:hAnsi="Calibri" w:cstheme="minorBidi"/>
                <w:color w:val="000000" w:themeColor="dark1"/>
                <w:kern w:val="24"/>
                <w:szCs w:val="20"/>
                <w:lang w:eastAsia="en-GB"/>
              </w:rPr>
              <w:t xml:space="preserve"> charts, climate graphs) </w:t>
            </w:r>
          </w:p>
          <w:p w14:paraId="691770FE" w14:textId="77777777" w:rsidR="004F309F" w:rsidRPr="004F309F" w:rsidRDefault="004F309F" w:rsidP="004F309F">
            <w:pPr>
              <w:rPr>
                <w:rFonts w:ascii="Arial" w:hAnsi="Arial" w:cs="Arial"/>
                <w:sz w:val="36"/>
                <w:szCs w:val="36"/>
                <w:lang w:eastAsia="en-GB"/>
              </w:rPr>
            </w:pPr>
            <w:r w:rsidRPr="004F309F">
              <w:rPr>
                <w:rFonts w:asciiTheme="minorHAnsi" w:eastAsiaTheme="minorEastAsia" w:hAnsi="Calibri" w:cstheme="minorBidi"/>
                <w:color w:val="000000" w:themeColor="dark1"/>
                <w:kern w:val="24"/>
                <w:szCs w:val="20"/>
                <w:lang w:eastAsia="en-GB"/>
              </w:rPr>
              <w:tab/>
            </w:r>
          </w:p>
          <w:p w14:paraId="4356BFA7" w14:textId="7F9F85D3" w:rsidR="004F309F" w:rsidRPr="004F309F" w:rsidRDefault="00972A88" w:rsidP="004F309F">
            <w:pPr>
              <w:rPr>
                <w:rFonts w:ascii="Arial" w:hAnsi="Arial" w:cs="Arial"/>
                <w:sz w:val="36"/>
                <w:szCs w:val="36"/>
                <w:lang w:eastAsia="en-GB"/>
              </w:rPr>
            </w:pPr>
            <w:r>
              <w:rPr>
                <w:rFonts w:asciiTheme="minorHAnsi" w:eastAsiaTheme="minorEastAsia" w:hAnsi="Calibri" w:cstheme="minorBidi"/>
                <w:b/>
                <w:bCs/>
                <w:i/>
                <w:iCs/>
                <w:color w:val="000000" w:themeColor="dark1"/>
                <w:kern w:val="24"/>
                <w:szCs w:val="20"/>
                <w:lang w:eastAsia="en-GB"/>
              </w:rPr>
              <w:t xml:space="preserve">Pupils should justify, </w:t>
            </w:r>
            <w:proofErr w:type="gramStart"/>
            <w:r>
              <w:rPr>
                <w:rFonts w:asciiTheme="minorHAnsi" w:eastAsiaTheme="minorEastAsia" w:hAnsi="Calibri" w:cstheme="minorBidi"/>
                <w:b/>
                <w:bCs/>
                <w:i/>
                <w:iCs/>
                <w:color w:val="000000" w:themeColor="dark1"/>
                <w:kern w:val="24"/>
                <w:szCs w:val="20"/>
                <w:lang w:eastAsia="en-GB"/>
              </w:rPr>
              <w:t>apply</w:t>
            </w:r>
            <w:proofErr w:type="gramEnd"/>
            <w:r>
              <w:rPr>
                <w:rFonts w:asciiTheme="minorHAnsi" w:eastAsiaTheme="minorEastAsia" w:hAnsi="Calibri" w:cstheme="minorBidi"/>
                <w:b/>
                <w:bCs/>
                <w:i/>
                <w:iCs/>
                <w:color w:val="000000" w:themeColor="dark1"/>
                <w:kern w:val="24"/>
                <w:szCs w:val="20"/>
                <w:lang w:eastAsia="en-GB"/>
              </w:rPr>
              <w:t xml:space="preserve"> and evaluate to sh</w:t>
            </w:r>
            <w:r w:rsidR="004F60EF">
              <w:rPr>
                <w:rFonts w:asciiTheme="minorHAnsi" w:eastAsiaTheme="minorEastAsia" w:hAnsi="Calibri" w:cstheme="minorBidi"/>
                <w:b/>
                <w:bCs/>
                <w:i/>
                <w:iCs/>
                <w:color w:val="000000" w:themeColor="dark1"/>
                <w:kern w:val="24"/>
                <w:szCs w:val="20"/>
                <w:lang w:eastAsia="en-GB"/>
              </w:rPr>
              <w:t>ow</w:t>
            </w:r>
            <w:r>
              <w:rPr>
                <w:rFonts w:asciiTheme="minorHAnsi" w:eastAsiaTheme="minorEastAsia" w:hAnsi="Calibri" w:cstheme="minorBidi"/>
                <w:b/>
                <w:bCs/>
                <w:i/>
                <w:iCs/>
                <w:color w:val="000000" w:themeColor="dark1"/>
                <w:kern w:val="24"/>
                <w:szCs w:val="20"/>
                <w:lang w:eastAsia="en-GB"/>
              </w:rPr>
              <w:t xml:space="preserve"> their understanding of </w:t>
            </w:r>
            <w:r w:rsidR="004F309F" w:rsidRPr="004F309F">
              <w:rPr>
                <w:rFonts w:asciiTheme="minorHAnsi" w:eastAsiaTheme="minorEastAsia" w:hAnsi="Calibri" w:cstheme="minorBidi"/>
                <w:i/>
                <w:iCs/>
                <w:color w:val="000000" w:themeColor="dark1"/>
                <w:kern w:val="24"/>
                <w:szCs w:val="20"/>
                <w:lang w:eastAsia="en-GB"/>
              </w:rPr>
              <w:t xml:space="preserve">Weather maps, climate maps, thematic maps, spot heights, pie charts, climate graphs, north-west etc, scale line, scatter graphs, digital online mapping and data retrieval (google earth), OS maps </w:t>
            </w:r>
            <w:r w:rsidR="004F309F" w:rsidRPr="004F309F">
              <w:rPr>
                <w:rFonts w:asciiTheme="minorHAnsi" w:eastAsiaTheme="minorEastAsia" w:hAnsi="Calibri" w:cstheme="minorBidi"/>
                <w:color w:val="000000" w:themeColor="dark1"/>
                <w:kern w:val="24"/>
                <w:szCs w:val="20"/>
                <w:lang w:eastAsia="en-GB"/>
              </w:rPr>
              <w:tab/>
            </w:r>
          </w:p>
        </w:tc>
      </w:tr>
    </w:tbl>
    <w:p w14:paraId="1E8FBEAC" w14:textId="4A900025" w:rsidR="004F309F" w:rsidRPr="006772A1" w:rsidRDefault="00F31690" w:rsidP="006772A1">
      <w:pPr>
        <w:rPr>
          <w:rFonts w:ascii="SassoonCRInfant" w:hAnsi="SassoonCRInfant"/>
          <w:b/>
          <w:bCs/>
          <w:sz w:val="24"/>
        </w:rPr>
      </w:pPr>
      <w:r w:rsidRPr="00F31690">
        <w:rPr>
          <w:noProof/>
        </w:rPr>
        <w:lastRenderedPageBreak/>
        <w:drawing>
          <wp:inline distT="0" distB="0" distL="0" distR="0" wp14:anchorId="30D39CDE" wp14:editId="05774BCF">
            <wp:extent cx="8707755" cy="5092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07755" cy="5092700"/>
                    </a:xfrm>
                    <a:prstGeom prst="rect">
                      <a:avLst/>
                    </a:prstGeom>
                    <a:noFill/>
                    <a:ln>
                      <a:noFill/>
                    </a:ln>
                  </pic:spPr>
                </pic:pic>
              </a:graphicData>
            </a:graphic>
          </wp:inline>
        </w:drawing>
      </w:r>
    </w:p>
    <w:sectPr w:rsidR="004F309F" w:rsidRPr="006772A1" w:rsidSect="006772A1">
      <w:pgSz w:w="15840" w:h="12240" w:orient="landscape"/>
      <w:pgMar w:top="1134" w:right="851" w:bottom="1134" w:left="127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794A4" w14:textId="77777777" w:rsidR="0081127F" w:rsidRDefault="0081127F" w:rsidP="0043343B">
      <w:r>
        <w:separator/>
      </w:r>
    </w:p>
  </w:endnote>
  <w:endnote w:type="continuationSeparator" w:id="0">
    <w:p w14:paraId="4E5D112F" w14:textId="77777777" w:rsidR="0081127F" w:rsidRDefault="0081127F" w:rsidP="00433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Mincho">
    <w:charset w:val="80"/>
    <w:family w:val="roman"/>
    <w:pitch w:val="variable"/>
    <w:sig w:usb0="800002E7" w:usb1="2AC7FCFF" w:usb2="00000012" w:usb3="00000000" w:csb0="0002009F" w:csb1="00000000"/>
  </w:font>
  <w:font w:name="SassoonCRInfant">
    <w:panose1 w:val="02010503020300020003"/>
    <w:charset w:val="00"/>
    <w:family w:val="auto"/>
    <w:pitch w:val="variable"/>
    <w:sig w:usb0="A00000AF" w:usb1="1000204A" w:usb2="00000000" w:usb3="00000000" w:csb0="00000111"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F40E7" w14:textId="77777777" w:rsidR="0081127F" w:rsidRDefault="0081127F" w:rsidP="0043343B">
      <w:r>
        <w:separator/>
      </w:r>
    </w:p>
  </w:footnote>
  <w:footnote w:type="continuationSeparator" w:id="0">
    <w:p w14:paraId="361E1383" w14:textId="77777777" w:rsidR="0081127F" w:rsidRDefault="0081127F" w:rsidP="004334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455CE"/>
    <w:multiLevelType w:val="hybridMultilevel"/>
    <w:tmpl w:val="15C6D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7B79A6"/>
    <w:multiLevelType w:val="multilevel"/>
    <w:tmpl w:val="6D188B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8A1F3B"/>
    <w:multiLevelType w:val="hybridMultilevel"/>
    <w:tmpl w:val="B5DC559E"/>
    <w:lvl w:ilvl="0" w:tplc="01045174">
      <w:start w:val="1"/>
      <w:numFmt w:val="bullet"/>
      <w:lvlText w:val="•"/>
      <w:lvlJc w:val="left"/>
      <w:pPr>
        <w:tabs>
          <w:tab w:val="num" w:pos="720"/>
        </w:tabs>
        <w:ind w:left="720" w:hanging="360"/>
      </w:pPr>
      <w:rPr>
        <w:rFonts w:ascii="Arial" w:hAnsi="Arial" w:hint="default"/>
      </w:rPr>
    </w:lvl>
    <w:lvl w:ilvl="1" w:tplc="464C563A" w:tentative="1">
      <w:start w:val="1"/>
      <w:numFmt w:val="bullet"/>
      <w:lvlText w:val="•"/>
      <w:lvlJc w:val="left"/>
      <w:pPr>
        <w:tabs>
          <w:tab w:val="num" w:pos="1440"/>
        </w:tabs>
        <w:ind w:left="1440" w:hanging="360"/>
      </w:pPr>
      <w:rPr>
        <w:rFonts w:ascii="Arial" w:hAnsi="Arial" w:hint="default"/>
      </w:rPr>
    </w:lvl>
    <w:lvl w:ilvl="2" w:tplc="6A7C7C30" w:tentative="1">
      <w:start w:val="1"/>
      <w:numFmt w:val="bullet"/>
      <w:lvlText w:val="•"/>
      <w:lvlJc w:val="left"/>
      <w:pPr>
        <w:tabs>
          <w:tab w:val="num" w:pos="2160"/>
        </w:tabs>
        <w:ind w:left="2160" w:hanging="360"/>
      </w:pPr>
      <w:rPr>
        <w:rFonts w:ascii="Arial" w:hAnsi="Arial" w:hint="default"/>
      </w:rPr>
    </w:lvl>
    <w:lvl w:ilvl="3" w:tplc="AA226EC4" w:tentative="1">
      <w:start w:val="1"/>
      <w:numFmt w:val="bullet"/>
      <w:lvlText w:val="•"/>
      <w:lvlJc w:val="left"/>
      <w:pPr>
        <w:tabs>
          <w:tab w:val="num" w:pos="2880"/>
        </w:tabs>
        <w:ind w:left="2880" w:hanging="360"/>
      </w:pPr>
      <w:rPr>
        <w:rFonts w:ascii="Arial" w:hAnsi="Arial" w:hint="default"/>
      </w:rPr>
    </w:lvl>
    <w:lvl w:ilvl="4" w:tplc="BEF421F0" w:tentative="1">
      <w:start w:val="1"/>
      <w:numFmt w:val="bullet"/>
      <w:lvlText w:val="•"/>
      <w:lvlJc w:val="left"/>
      <w:pPr>
        <w:tabs>
          <w:tab w:val="num" w:pos="3600"/>
        </w:tabs>
        <w:ind w:left="3600" w:hanging="360"/>
      </w:pPr>
      <w:rPr>
        <w:rFonts w:ascii="Arial" w:hAnsi="Arial" w:hint="default"/>
      </w:rPr>
    </w:lvl>
    <w:lvl w:ilvl="5" w:tplc="3520909A" w:tentative="1">
      <w:start w:val="1"/>
      <w:numFmt w:val="bullet"/>
      <w:lvlText w:val="•"/>
      <w:lvlJc w:val="left"/>
      <w:pPr>
        <w:tabs>
          <w:tab w:val="num" w:pos="4320"/>
        </w:tabs>
        <w:ind w:left="4320" w:hanging="360"/>
      </w:pPr>
      <w:rPr>
        <w:rFonts w:ascii="Arial" w:hAnsi="Arial" w:hint="default"/>
      </w:rPr>
    </w:lvl>
    <w:lvl w:ilvl="6" w:tplc="CC543FB8" w:tentative="1">
      <w:start w:val="1"/>
      <w:numFmt w:val="bullet"/>
      <w:lvlText w:val="•"/>
      <w:lvlJc w:val="left"/>
      <w:pPr>
        <w:tabs>
          <w:tab w:val="num" w:pos="5040"/>
        </w:tabs>
        <w:ind w:left="5040" w:hanging="360"/>
      </w:pPr>
      <w:rPr>
        <w:rFonts w:ascii="Arial" w:hAnsi="Arial" w:hint="default"/>
      </w:rPr>
    </w:lvl>
    <w:lvl w:ilvl="7" w:tplc="DD9E9F76" w:tentative="1">
      <w:start w:val="1"/>
      <w:numFmt w:val="bullet"/>
      <w:lvlText w:val="•"/>
      <w:lvlJc w:val="left"/>
      <w:pPr>
        <w:tabs>
          <w:tab w:val="num" w:pos="5760"/>
        </w:tabs>
        <w:ind w:left="5760" w:hanging="360"/>
      </w:pPr>
      <w:rPr>
        <w:rFonts w:ascii="Arial" w:hAnsi="Arial" w:hint="default"/>
      </w:rPr>
    </w:lvl>
    <w:lvl w:ilvl="8" w:tplc="1340052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012F81"/>
    <w:multiLevelType w:val="hybridMultilevel"/>
    <w:tmpl w:val="68BC6D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99B0A03"/>
    <w:multiLevelType w:val="hybridMultilevel"/>
    <w:tmpl w:val="ADAE95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5C3A91"/>
    <w:multiLevelType w:val="multilevel"/>
    <w:tmpl w:val="260C1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F63157"/>
    <w:multiLevelType w:val="hybridMultilevel"/>
    <w:tmpl w:val="D4BE3564"/>
    <w:lvl w:ilvl="0" w:tplc="85BAADE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936BF3"/>
    <w:multiLevelType w:val="multilevel"/>
    <w:tmpl w:val="FBD8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C57C85"/>
    <w:multiLevelType w:val="multilevel"/>
    <w:tmpl w:val="7770A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44203B"/>
    <w:multiLevelType w:val="multilevel"/>
    <w:tmpl w:val="605E5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C24B55"/>
    <w:multiLevelType w:val="hybridMultilevel"/>
    <w:tmpl w:val="FF82D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A6238D"/>
    <w:multiLevelType w:val="hybridMultilevel"/>
    <w:tmpl w:val="403EDC04"/>
    <w:lvl w:ilvl="0" w:tplc="0F8484F6">
      <w:start w:val="1"/>
      <w:numFmt w:val="bullet"/>
      <w:lvlText w:val="•"/>
      <w:lvlJc w:val="left"/>
      <w:pPr>
        <w:tabs>
          <w:tab w:val="num" w:pos="720"/>
        </w:tabs>
        <w:ind w:left="720" w:hanging="360"/>
      </w:pPr>
      <w:rPr>
        <w:rFonts w:ascii="Arial" w:hAnsi="Arial" w:hint="default"/>
      </w:rPr>
    </w:lvl>
    <w:lvl w:ilvl="1" w:tplc="4C06F0A0" w:tentative="1">
      <w:start w:val="1"/>
      <w:numFmt w:val="bullet"/>
      <w:lvlText w:val="•"/>
      <w:lvlJc w:val="left"/>
      <w:pPr>
        <w:tabs>
          <w:tab w:val="num" w:pos="1440"/>
        </w:tabs>
        <w:ind w:left="1440" w:hanging="360"/>
      </w:pPr>
      <w:rPr>
        <w:rFonts w:ascii="Arial" w:hAnsi="Arial" w:hint="default"/>
      </w:rPr>
    </w:lvl>
    <w:lvl w:ilvl="2" w:tplc="EF042A88" w:tentative="1">
      <w:start w:val="1"/>
      <w:numFmt w:val="bullet"/>
      <w:lvlText w:val="•"/>
      <w:lvlJc w:val="left"/>
      <w:pPr>
        <w:tabs>
          <w:tab w:val="num" w:pos="2160"/>
        </w:tabs>
        <w:ind w:left="2160" w:hanging="360"/>
      </w:pPr>
      <w:rPr>
        <w:rFonts w:ascii="Arial" w:hAnsi="Arial" w:hint="default"/>
      </w:rPr>
    </w:lvl>
    <w:lvl w:ilvl="3" w:tplc="F926F2B6" w:tentative="1">
      <w:start w:val="1"/>
      <w:numFmt w:val="bullet"/>
      <w:lvlText w:val="•"/>
      <w:lvlJc w:val="left"/>
      <w:pPr>
        <w:tabs>
          <w:tab w:val="num" w:pos="2880"/>
        </w:tabs>
        <w:ind w:left="2880" w:hanging="360"/>
      </w:pPr>
      <w:rPr>
        <w:rFonts w:ascii="Arial" w:hAnsi="Arial" w:hint="default"/>
      </w:rPr>
    </w:lvl>
    <w:lvl w:ilvl="4" w:tplc="D65C1DD8" w:tentative="1">
      <w:start w:val="1"/>
      <w:numFmt w:val="bullet"/>
      <w:lvlText w:val="•"/>
      <w:lvlJc w:val="left"/>
      <w:pPr>
        <w:tabs>
          <w:tab w:val="num" w:pos="3600"/>
        </w:tabs>
        <w:ind w:left="3600" w:hanging="360"/>
      </w:pPr>
      <w:rPr>
        <w:rFonts w:ascii="Arial" w:hAnsi="Arial" w:hint="default"/>
      </w:rPr>
    </w:lvl>
    <w:lvl w:ilvl="5" w:tplc="44AA856A" w:tentative="1">
      <w:start w:val="1"/>
      <w:numFmt w:val="bullet"/>
      <w:lvlText w:val="•"/>
      <w:lvlJc w:val="left"/>
      <w:pPr>
        <w:tabs>
          <w:tab w:val="num" w:pos="4320"/>
        </w:tabs>
        <w:ind w:left="4320" w:hanging="360"/>
      </w:pPr>
      <w:rPr>
        <w:rFonts w:ascii="Arial" w:hAnsi="Arial" w:hint="default"/>
      </w:rPr>
    </w:lvl>
    <w:lvl w:ilvl="6" w:tplc="B4968018" w:tentative="1">
      <w:start w:val="1"/>
      <w:numFmt w:val="bullet"/>
      <w:lvlText w:val="•"/>
      <w:lvlJc w:val="left"/>
      <w:pPr>
        <w:tabs>
          <w:tab w:val="num" w:pos="5040"/>
        </w:tabs>
        <w:ind w:left="5040" w:hanging="360"/>
      </w:pPr>
      <w:rPr>
        <w:rFonts w:ascii="Arial" w:hAnsi="Arial" w:hint="default"/>
      </w:rPr>
    </w:lvl>
    <w:lvl w:ilvl="7" w:tplc="7A5A6986" w:tentative="1">
      <w:start w:val="1"/>
      <w:numFmt w:val="bullet"/>
      <w:lvlText w:val="•"/>
      <w:lvlJc w:val="left"/>
      <w:pPr>
        <w:tabs>
          <w:tab w:val="num" w:pos="5760"/>
        </w:tabs>
        <w:ind w:left="5760" w:hanging="360"/>
      </w:pPr>
      <w:rPr>
        <w:rFonts w:ascii="Arial" w:hAnsi="Arial" w:hint="default"/>
      </w:rPr>
    </w:lvl>
    <w:lvl w:ilvl="8" w:tplc="9DE28BE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0055091"/>
    <w:multiLevelType w:val="hybridMultilevel"/>
    <w:tmpl w:val="210C339C"/>
    <w:lvl w:ilvl="0" w:tplc="358E0FF0">
      <w:start w:val="1"/>
      <w:numFmt w:val="bullet"/>
      <w:lvlText w:val="•"/>
      <w:lvlJc w:val="left"/>
      <w:pPr>
        <w:tabs>
          <w:tab w:val="num" w:pos="720"/>
        </w:tabs>
        <w:ind w:left="720" w:hanging="360"/>
      </w:pPr>
      <w:rPr>
        <w:rFonts w:ascii="Arial" w:hAnsi="Arial" w:hint="default"/>
      </w:rPr>
    </w:lvl>
    <w:lvl w:ilvl="1" w:tplc="C5223A2E" w:tentative="1">
      <w:start w:val="1"/>
      <w:numFmt w:val="bullet"/>
      <w:lvlText w:val="•"/>
      <w:lvlJc w:val="left"/>
      <w:pPr>
        <w:tabs>
          <w:tab w:val="num" w:pos="1440"/>
        </w:tabs>
        <w:ind w:left="1440" w:hanging="360"/>
      </w:pPr>
      <w:rPr>
        <w:rFonts w:ascii="Arial" w:hAnsi="Arial" w:hint="default"/>
      </w:rPr>
    </w:lvl>
    <w:lvl w:ilvl="2" w:tplc="8542C280" w:tentative="1">
      <w:start w:val="1"/>
      <w:numFmt w:val="bullet"/>
      <w:lvlText w:val="•"/>
      <w:lvlJc w:val="left"/>
      <w:pPr>
        <w:tabs>
          <w:tab w:val="num" w:pos="2160"/>
        </w:tabs>
        <w:ind w:left="2160" w:hanging="360"/>
      </w:pPr>
      <w:rPr>
        <w:rFonts w:ascii="Arial" w:hAnsi="Arial" w:hint="default"/>
      </w:rPr>
    </w:lvl>
    <w:lvl w:ilvl="3" w:tplc="1A4E88EE" w:tentative="1">
      <w:start w:val="1"/>
      <w:numFmt w:val="bullet"/>
      <w:lvlText w:val="•"/>
      <w:lvlJc w:val="left"/>
      <w:pPr>
        <w:tabs>
          <w:tab w:val="num" w:pos="2880"/>
        </w:tabs>
        <w:ind w:left="2880" w:hanging="360"/>
      </w:pPr>
      <w:rPr>
        <w:rFonts w:ascii="Arial" w:hAnsi="Arial" w:hint="default"/>
      </w:rPr>
    </w:lvl>
    <w:lvl w:ilvl="4" w:tplc="AF6AFBDC" w:tentative="1">
      <w:start w:val="1"/>
      <w:numFmt w:val="bullet"/>
      <w:lvlText w:val="•"/>
      <w:lvlJc w:val="left"/>
      <w:pPr>
        <w:tabs>
          <w:tab w:val="num" w:pos="3600"/>
        </w:tabs>
        <w:ind w:left="3600" w:hanging="360"/>
      </w:pPr>
      <w:rPr>
        <w:rFonts w:ascii="Arial" w:hAnsi="Arial" w:hint="default"/>
      </w:rPr>
    </w:lvl>
    <w:lvl w:ilvl="5" w:tplc="DFC29822" w:tentative="1">
      <w:start w:val="1"/>
      <w:numFmt w:val="bullet"/>
      <w:lvlText w:val="•"/>
      <w:lvlJc w:val="left"/>
      <w:pPr>
        <w:tabs>
          <w:tab w:val="num" w:pos="4320"/>
        </w:tabs>
        <w:ind w:left="4320" w:hanging="360"/>
      </w:pPr>
      <w:rPr>
        <w:rFonts w:ascii="Arial" w:hAnsi="Arial" w:hint="default"/>
      </w:rPr>
    </w:lvl>
    <w:lvl w:ilvl="6" w:tplc="F6746E56" w:tentative="1">
      <w:start w:val="1"/>
      <w:numFmt w:val="bullet"/>
      <w:lvlText w:val="•"/>
      <w:lvlJc w:val="left"/>
      <w:pPr>
        <w:tabs>
          <w:tab w:val="num" w:pos="5040"/>
        </w:tabs>
        <w:ind w:left="5040" w:hanging="360"/>
      </w:pPr>
      <w:rPr>
        <w:rFonts w:ascii="Arial" w:hAnsi="Arial" w:hint="default"/>
      </w:rPr>
    </w:lvl>
    <w:lvl w:ilvl="7" w:tplc="5F50D7E0" w:tentative="1">
      <w:start w:val="1"/>
      <w:numFmt w:val="bullet"/>
      <w:lvlText w:val="•"/>
      <w:lvlJc w:val="left"/>
      <w:pPr>
        <w:tabs>
          <w:tab w:val="num" w:pos="5760"/>
        </w:tabs>
        <w:ind w:left="5760" w:hanging="360"/>
      </w:pPr>
      <w:rPr>
        <w:rFonts w:ascii="Arial" w:hAnsi="Arial" w:hint="default"/>
      </w:rPr>
    </w:lvl>
    <w:lvl w:ilvl="8" w:tplc="344A427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6F4509F"/>
    <w:multiLevelType w:val="hybridMultilevel"/>
    <w:tmpl w:val="64B02186"/>
    <w:lvl w:ilvl="0" w:tplc="70C81BE2">
      <w:start w:val="1"/>
      <w:numFmt w:val="bullet"/>
      <w:lvlText w:val="•"/>
      <w:lvlJc w:val="left"/>
      <w:pPr>
        <w:tabs>
          <w:tab w:val="num" w:pos="720"/>
        </w:tabs>
        <w:ind w:left="720" w:hanging="360"/>
      </w:pPr>
      <w:rPr>
        <w:rFonts w:ascii="Arial" w:hAnsi="Arial" w:hint="default"/>
      </w:rPr>
    </w:lvl>
    <w:lvl w:ilvl="1" w:tplc="06D44F66" w:tentative="1">
      <w:start w:val="1"/>
      <w:numFmt w:val="bullet"/>
      <w:lvlText w:val="•"/>
      <w:lvlJc w:val="left"/>
      <w:pPr>
        <w:tabs>
          <w:tab w:val="num" w:pos="1440"/>
        </w:tabs>
        <w:ind w:left="1440" w:hanging="360"/>
      </w:pPr>
      <w:rPr>
        <w:rFonts w:ascii="Arial" w:hAnsi="Arial" w:hint="default"/>
      </w:rPr>
    </w:lvl>
    <w:lvl w:ilvl="2" w:tplc="8F367B98" w:tentative="1">
      <w:start w:val="1"/>
      <w:numFmt w:val="bullet"/>
      <w:lvlText w:val="•"/>
      <w:lvlJc w:val="left"/>
      <w:pPr>
        <w:tabs>
          <w:tab w:val="num" w:pos="2160"/>
        </w:tabs>
        <w:ind w:left="2160" w:hanging="360"/>
      </w:pPr>
      <w:rPr>
        <w:rFonts w:ascii="Arial" w:hAnsi="Arial" w:hint="default"/>
      </w:rPr>
    </w:lvl>
    <w:lvl w:ilvl="3" w:tplc="E2A4636C" w:tentative="1">
      <w:start w:val="1"/>
      <w:numFmt w:val="bullet"/>
      <w:lvlText w:val="•"/>
      <w:lvlJc w:val="left"/>
      <w:pPr>
        <w:tabs>
          <w:tab w:val="num" w:pos="2880"/>
        </w:tabs>
        <w:ind w:left="2880" w:hanging="360"/>
      </w:pPr>
      <w:rPr>
        <w:rFonts w:ascii="Arial" w:hAnsi="Arial" w:hint="default"/>
      </w:rPr>
    </w:lvl>
    <w:lvl w:ilvl="4" w:tplc="7A8A9AB2" w:tentative="1">
      <w:start w:val="1"/>
      <w:numFmt w:val="bullet"/>
      <w:lvlText w:val="•"/>
      <w:lvlJc w:val="left"/>
      <w:pPr>
        <w:tabs>
          <w:tab w:val="num" w:pos="3600"/>
        </w:tabs>
        <w:ind w:left="3600" w:hanging="360"/>
      </w:pPr>
      <w:rPr>
        <w:rFonts w:ascii="Arial" w:hAnsi="Arial" w:hint="default"/>
      </w:rPr>
    </w:lvl>
    <w:lvl w:ilvl="5" w:tplc="0704837E" w:tentative="1">
      <w:start w:val="1"/>
      <w:numFmt w:val="bullet"/>
      <w:lvlText w:val="•"/>
      <w:lvlJc w:val="left"/>
      <w:pPr>
        <w:tabs>
          <w:tab w:val="num" w:pos="4320"/>
        </w:tabs>
        <w:ind w:left="4320" w:hanging="360"/>
      </w:pPr>
      <w:rPr>
        <w:rFonts w:ascii="Arial" w:hAnsi="Arial" w:hint="default"/>
      </w:rPr>
    </w:lvl>
    <w:lvl w:ilvl="6" w:tplc="EF506BA4" w:tentative="1">
      <w:start w:val="1"/>
      <w:numFmt w:val="bullet"/>
      <w:lvlText w:val="•"/>
      <w:lvlJc w:val="left"/>
      <w:pPr>
        <w:tabs>
          <w:tab w:val="num" w:pos="5040"/>
        </w:tabs>
        <w:ind w:left="5040" w:hanging="360"/>
      </w:pPr>
      <w:rPr>
        <w:rFonts w:ascii="Arial" w:hAnsi="Arial" w:hint="default"/>
      </w:rPr>
    </w:lvl>
    <w:lvl w:ilvl="7" w:tplc="E7A2D0FA" w:tentative="1">
      <w:start w:val="1"/>
      <w:numFmt w:val="bullet"/>
      <w:lvlText w:val="•"/>
      <w:lvlJc w:val="left"/>
      <w:pPr>
        <w:tabs>
          <w:tab w:val="num" w:pos="5760"/>
        </w:tabs>
        <w:ind w:left="5760" w:hanging="360"/>
      </w:pPr>
      <w:rPr>
        <w:rFonts w:ascii="Arial" w:hAnsi="Arial" w:hint="default"/>
      </w:rPr>
    </w:lvl>
    <w:lvl w:ilvl="8" w:tplc="9772582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8442167"/>
    <w:multiLevelType w:val="hybridMultilevel"/>
    <w:tmpl w:val="50927FC0"/>
    <w:lvl w:ilvl="0" w:tplc="77AC8DF4">
      <w:start w:val="1"/>
      <w:numFmt w:val="bullet"/>
      <w:lvlText w:val="•"/>
      <w:lvlJc w:val="left"/>
      <w:pPr>
        <w:tabs>
          <w:tab w:val="num" w:pos="720"/>
        </w:tabs>
        <w:ind w:left="720" w:hanging="360"/>
      </w:pPr>
      <w:rPr>
        <w:rFonts w:ascii="Arial" w:hAnsi="Arial" w:hint="default"/>
      </w:rPr>
    </w:lvl>
    <w:lvl w:ilvl="1" w:tplc="5C1E79BA" w:tentative="1">
      <w:start w:val="1"/>
      <w:numFmt w:val="bullet"/>
      <w:lvlText w:val="•"/>
      <w:lvlJc w:val="left"/>
      <w:pPr>
        <w:tabs>
          <w:tab w:val="num" w:pos="1440"/>
        </w:tabs>
        <w:ind w:left="1440" w:hanging="360"/>
      </w:pPr>
      <w:rPr>
        <w:rFonts w:ascii="Arial" w:hAnsi="Arial" w:hint="default"/>
      </w:rPr>
    </w:lvl>
    <w:lvl w:ilvl="2" w:tplc="36A6ED88" w:tentative="1">
      <w:start w:val="1"/>
      <w:numFmt w:val="bullet"/>
      <w:lvlText w:val="•"/>
      <w:lvlJc w:val="left"/>
      <w:pPr>
        <w:tabs>
          <w:tab w:val="num" w:pos="2160"/>
        </w:tabs>
        <w:ind w:left="2160" w:hanging="360"/>
      </w:pPr>
      <w:rPr>
        <w:rFonts w:ascii="Arial" w:hAnsi="Arial" w:hint="default"/>
      </w:rPr>
    </w:lvl>
    <w:lvl w:ilvl="3" w:tplc="29586B0C" w:tentative="1">
      <w:start w:val="1"/>
      <w:numFmt w:val="bullet"/>
      <w:lvlText w:val="•"/>
      <w:lvlJc w:val="left"/>
      <w:pPr>
        <w:tabs>
          <w:tab w:val="num" w:pos="2880"/>
        </w:tabs>
        <w:ind w:left="2880" w:hanging="360"/>
      </w:pPr>
      <w:rPr>
        <w:rFonts w:ascii="Arial" w:hAnsi="Arial" w:hint="default"/>
      </w:rPr>
    </w:lvl>
    <w:lvl w:ilvl="4" w:tplc="0B9E1592" w:tentative="1">
      <w:start w:val="1"/>
      <w:numFmt w:val="bullet"/>
      <w:lvlText w:val="•"/>
      <w:lvlJc w:val="left"/>
      <w:pPr>
        <w:tabs>
          <w:tab w:val="num" w:pos="3600"/>
        </w:tabs>
        <w:ind w:left="3600" w:hanging="360"/>
      </w:pPr>
      <w:rPr>
        <w:rFonts w:ascii="Arial" w:hAnsi="Arial" w:hint="default"/>
      </w:rPr>
    </w:lvl>
    <w:lvl w:ilvl="5" w:tplc="C136AA30" w:tentative="1">
      <w:start w:val="1"/>
      <w:numFmt w:val="bullet"/>
      <w:lvlText w:val="•"/>
      <w:lvlJc w:val="left"/>
      <w:pPr>
        <w:tabs>
          <w:tab w:val="num" w:pos="4320"/>
        </w:tabs>
        <w:ind w:left="4320" w:hanging="360"/>
      </w:pPr>
      <w:rPr>
        <w:rFonts w:ascii="Arial" w:hAnsi="Arial" w:hint="default"/>
      </w:rPr>
    </w:lvl>
    <w:lvl w:ilvl="6" w:tplc="84063DA6" w:tentative="1">
      <w:start w:val="1"/>
      <w:numFmt w:val="bullet"/>
      <w:lvlText w:val="•"/>
      <w:lvlJc w:val="left"/>
      <w:pPr>
        <w:tabs>
          <w:tab w:val="num" w:pos="5040"/>
        </w:tabs>
        <w:ind w:left="5040" w:hanging="360"/>
      </w:pPr>
      <w:rPr>
        <w:rFonts w:ascii="Arial" w:hAnsi="Arial" w:hint="default"/>
      </w:rPr>
    </w:lvl>
    <w:lvl w:ilvl="7" w:tplc="782244F6" w:tentative="1">
      <w:start w:val="1"/>
      <w:numFmt w:val="bullet"/>
      <w:lvlText w:val="•"/>
      <w:lvlJc w:val="left"/>
      <w:pPr>
        <w:tabs>
          <w:tab w:val="num" w:pos="5760"/>
        </w:tabs>
        <w:ind w:left="5760" w:hanging="360"/>
      </w:pPr>
      <w:rPr>
        <w:rFonts w:ascii="Arial" w:hAnsi="Arial" w:hint="default"/>
      </w:rPr>
    </w:lvl>
    <w:lvl w:ilvl="8" w:tplc="E6E8D82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9D0675F"/>
    <w:multiLevelType w:val="multilevel"/>
    <w:tmpl w:val="F42E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AE5736D"/>
    <w:multiLevelType w:val="multilevel"/>
    <w:tmpl w:val="FBD8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5002A77"/>
    <w:multiLevelType w:val="multilevel"/>
    <w:tmpl w:val="A2D08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80031BE"/>
    <w:multiLevelType w:val="hybridMultilevel"/>
    <w:tmpl w:val="0DC6C2A4"/>
    <w:lvl w:ilvl="0" w:tplc="B3D8D86E">
      <w:start w:val="1"/>
      <w:numFmt w:val="bullet"/>
      <w:lvlText w:val="•"/>
      <w:lvlJc w:val="left"/>
      <w:pPr>
        <w:tabs>
          <w:tab w:val="num" w:pos="720"/>
        </w:tabs>
        <w:ind w:left="720" w:hanging="360"/>
      </w:pPr>
      <w:rPr>
        <w:rFonts w:ascii="Arial" w:hAnsi="Arial" w:hint="default"/>
      </w:rPr>
    </w:lvl>
    <w:lvl w:ilvl="1" w:tplc="8A4297C6" w:tentative="1">
      <w:start w:val="1"/>
      <w:numFmt w:val="bullet"/>
      <w:lvlText w:val="•"/>
      <w:lvlJc w:val="left"/>
      <w:pPr>
        <w:tabs>
          <w:tab w:val="num" w:pos="1440"/>
        </w:tabs>
        <w:ind w:left="1440" w:hanging="360"/>
      </w:pPr>
      <w:rPr>
        <w:rFonts w:ascii="Arial" w:hAnsi="Arial" w:hint="default"/>
      </w:rPr>
    </w:lvl>
    <w:lvl w:ilvl="2" w:tplc="1C8699E4" w:tentative="1">
      <w:start w:val="1"/>
      <w:numFmt w:val="bullet"/>
      <w:lvlText w:val="•"/>
      <w:lvlJc w:val="left"/>
      <w:pPr>
        <w:tabs>
          <w:tab w:val="num" w:pos="2160"/>
        </w:tabs>
        <w:ind w:left="2160" w:hanging="360"/>
      </w:pPr>
      <w:rPr>
        <w:rFonts w:ascii="Arial" w:hAnsi="Arial" w:hint="default"/>
      </w:rPr>
    </w:lvl>
    <w:lvl w:ilvl="3" w:tplc="24844722" w:tentative="1">
      <w:start w:val="1"/>
      <w:numFmt w:val="bullet"/>
      <w:lvlText w:val="•"/>
      <w:lvlJc w:val="left"/>
      <w:pPr>
        <w:tabs>
          <w:tab w:val="num" w:pos="2880"/>
        </w:tabs>
        <w:ind w:left="2880" w:hanging="360"/>
      </w:pPr>
      <w:rPr>
        <w:rFonts w:ascii="Arial" w:hAnsi="Arial" w:hint="default"/>
      </w:rPr>
    </w:lvl>
    <w:lvl w:ilvl="4" w:tplc="4DE81B54" w:tentative="1">
      <w:start w:val="1"/>
      <w:numFmt w:val="bullet"/>
      <w:lvlText w:val="•"/>
      <w:lvlJc w:val="left"/>
      <w:pPr>
        <w:tabs>
          <w:tab w:val="num" w:pos="3600"/>
        </w:tabs>
        <w:ind w:left="3600" w:hanging="360"/>
      </w:pPr>
      <w:rPr>
        <w:rFonts w:ascii="Arial" w:hAnsi="Arial" w:hint="default"/>
      </w:rPr>
    </w:lvl>
    <w:lvl w:ilvl="5" w:tplc="C27C8FE6" w:tentative="1">
      <w:start w:val="1"/>
      <w:numFmt w:val="bullet"/>
      <w:lvlText w:val="•"/>
      <w:lvlJc w:val="left"/>
      <w:pPr>
        <w:tabs>
          <w:tab w:val="num" w:pos="4320"/>
        </w:tabs>
        <w:ind w:left="4320" w:hanging="360"/>
      </w:pPr>
      <w:rPr>
        <w:rFonts w:ascii="Arial" w:hAnsi="Arial" w:hint="default"/>
      </w:rPr>
    </w:lvl>
    <w:lvl w:ilvl="6" w:tplc="EBCCA1E6" w:tentative="1">
      <w:start w:val="1"/>
      <w:numFmt w:val="bullet"/>
      <w:lvlText w:val="•"/>
      <w:lvlJc w:val="left"/>
      <w:pPr>
        <w:tabs>
          <w:tab w:val="num" w:pos="5040"/>
        </w:tabs>
        <w:ind w:left="5040" w:hanging="360"/>
      </w:pPr>
      <w:rPr>
        <w:rFonts w:ascii="Arial" w:hAnsi="Arial" w:hint="default"/>
      </w:rPr>
    </w:lvl>
    <w:lvl w:ilvl="7" w:tplc="6C3EFE62" w:tentative="1">
      <w:start w:val="1"/>
      <w:numFmt w:val="bullet"/>
      <w:lvlText w:val="•"/>
      <w:lvlJc w:val="left"/>
      <w:pPr>
        <w:tabs>
          <w:tab w:val="num" w:pos="5760"/>
        </w:tabs>
        <w:ind w:left="5760" w:hanging="360"/>
      </w:pPr>
      <w:rPr>
        <w:rFonts w:ascii="Arial" w:hAnsi="Arial" w:hint="default"/>
      </w:rPr>
    </w:lvl>
    <w:lvl w:ilvl="8" w:tplc="AA806E2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A9D71D7"/>
    <w:multiLevelType w:val="hybridMultilevel"/>
    <w:tmpl w:val="130E809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EC295B"/>
    <w:multiLevelType w:val="multilevel"/>
    <w:tmpl w:val="85188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CB12F6E"/>
    <w:multiLevelType w:val="hybridMultilevel"/>
    <w:tmpl w:val="AB6CDF84"/>
    <w:lvl w:ilvl="0" w:tplc="559A50FC">
      <w:start w:val="1"/>
      <w:numFmt w:val="bullet"/>
      <w:lvlText w:val="•"/>
      <w:lvlJc w:val="left"/>
      <w:pPr>
        <w:tabs>
          <w:tab w:val="num" w:pos="720"/>
        </w:tabs>
        <w:ind w:left="720" w:hanging="360"/>
      </w:pPr>
      <w:rPr>
        <w:rFonts w:ascii="Arial" w:hAnsi="Arial" w:hint="default"/>
      </w:rPr>
    </w:lvl>
    <w:lvl w:ilvl="1" w:tplc="594E7F88" w:tentative="1">
      <w:start w:val="1"/>
      <w:numFmt w:val="bullet"/>
      <w:lvlText w:val="•"/>
      <w:lvlJc w:val="left"/>
      <w:pPr>
        <w:tabs>
          <w:tab w:val="num" w:pos="1440"/>
        </w:tabs>
        <w:ind w:left="1440" w:hanging="360"/>
      </w:pPr>
      <w:rPr>
        <w:rFonts w:ascii="Arial" w:hAnsi="Arial" w:hint="default"/>
      </w:rPr>
    </w:lvl>
    <w:lvl w:ilvl="2" w:tplc="03FC3200" w:tentative="1">
      <w:start w:val="1"/>
      <w:numFmt w:val="bullet"/>
      <w:lvlText w:val="•"/>
      <w:lvlJc w:val="left"/>
      <w:pPr>
        <w:tabs>
          <w:tab w:val="num" w:pos="2160"/>
        </w:tabs>
        <w:ind w:left="2160" w:hanging="360"/>
      </w:pPr>
      <w:rPr>
        <w:rFonts w:ascii="Arial" w:hAnsi="Arial" w:hint="default"/>
      </w:rPr>
    </w:lvl>
    <w:lvl w:ilvl="3" w:tplc="99C22D80" w:tentative="1">
      <w:start w:val="1"/>
      <w:numFmt w:val="bullet"/>
      <w:lvlText w:val="•"/>
      <w:lvlJc w:val="left"/>
      <w:pPr>
        <w:tabs>
          <w:tab w:val="num" w:pos="2880"/>
        </w:tabs>
        <w:ind w:left="2880" w:hanging="360"/>
      </w:pPr>
      <w:rPr>
        <w:rFonts w:ascii="Arial" w:hAnsi="Arial" w:hint="default"/>
      </w:rPr>
    </w:lvl>
    <w:lvl w:ilvl="4" w:tplc="F21848A6" w:tentative="1">
      <w:start w:val="1"/>
      <w:numFmt w:val="bullet"/>
      <w:lvlText w:val="•"/>
      <w:lvlJc w:val="left"/>
      <w:pPr>
        <w:tabs>
          <w:tab w:val="num" w:pos="3600"/>
        </w:tabs>
        <w:ind w:left="3600" w:hanging="360"/>
      </w:pPr>
      <w:rPr>
        <w:rFonts w:ascii="Arial" w:hAnsi="Arial" w:hint="default"/>
      </w:rPr>
    </w:lvl>
    <w:lvl w:ilvl="5" w:tplc="8496D18A" w:tentative="1">
      <w:start w:val="1"/>
      <w:numFmt w:val="bullet"/>
      <w:lvlText w:val="•"/>
      <w:lvlJc w:val="left"/>
      <w:pPr>
        <w:tabs>
          <w:tab w:val="num" w:pos="4320"/>
        </w:tabs>
        <w:ind w:left="4320" w:hanging="360"/>
      </w:pPr>
      <w:rPr>
        <w:rFonts w:ascii="Arial" w:hAnsi="Arial" w:hint="default"/>
      </w:rPr>
    </w:lvl>
    <w:lvl w:ilvl="6" w:tplc="1CDC9DF4" w:tentative="1">
      <w:start w:val="1"/>
      <w:numFmt w:val="bullet"/>
      <w:lvlText w:val="•"/>
      <w:lvlJc w:val="left"/>
      <w:pPr>
        <w:tabs>
          <w:tab w:val="num" w:pos="5040"/>
        </w:tabs>
        <w:ind w:left="5040" w:hanging="360"/>
      </w:pPr>
      <w:rPr>
        <w:rFonts w:ascii="Arial" w:hAnsi="Arial" w:hint="default"/>
      </w:rPr>
    </w:lvl>
    <w:lvl w:ilvl="7" w:tplc="2BCED1AA" w:tentative="1">
      <w:start w:val="1"/>
      <w:numFmt w:val="bullet"/>
      <w:lvlText w:val="•"/>
      <w:lvlJc w:val="left"/>
      <w:pPr>
        <w:tabs>
          <w:tab w:val="num" w:pos="5760"/>
        </w:tabs>
        <w:ind w:left="5760" w:hanging="360"/>
      </w:pPr>
      <w:rPr>
        <w:rFonts w:ascii="Arial" w:hAnsi="Arial" w:hint="default"/>
      </w:rPr>
    </w:lvl>
    <w:lvl w:ilvl="8" w:tplc="01C4F69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7377DEF"/>
    <w:multiLevelType w:val="hybridMultilevel"/>
    <w:tmpl w:val="3A3A348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92E5665"/>
    <w:multiLevelType w:val="hybridMultilevel"/>
    <w:tmpl w:val="6CD480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04A266F"/>
    <w:multiLevelType w:val="hybridMultilevel"/>
    <w:tmpl w:val="329C1B7E"/>
    <w:lvl w:ilvl="0" w:tplc="074EBE34">
      <w:start w:val="1"/>
      <w:numFmt w:val="bullet"/>
      <w:lvlText w:val="•"/>
      <w:lvlJc w:val="left"/>
      <w:pPr>
        <w:tabs>
          <w:tab w:val="num" w:pos="720"/>
        </w:tabs>
        <w:ind w:left="720" w:hanging="360"/>
      </w:pPr>
      <w:rPr>
        <w:rFonts w:ascii="Arial" w:hAnsi="Arial" w:hint="default"/>
      </w:rPr>
    </w:lvl>
    <w:lvl w:ilvl="1" w:tplc="42C86348" w:tentative="1">
      <w:start w:val="1"/>
      <w:numFmt w:val="bullet"/>
      <w:lvlText w:val="•"/>
      <w:lvlJc w:val="left"/>
      <w:pPr>
        <w:tabs>
          <w:tab w:val="num" w:pos="1440"/>
        </w:tabs>
        <w:ind w:left="1440" w:hanging="360"/>
      </w:pPr>
      <w:rPr>
        <w:rFonts w:ascii="Arial" w:hAnsi="Arial" w:hint="default"/>
      </w:rPr>
    </w:lvl>
    <w:lvl w:ilvl="2" w:tplc="1DF0C49E" w:tentative="1">
      <w:start w:val="1"/>
      <w:numFmt w:val="bullet"/>
      <w:lvlText w:val="•"/>
      <w:lvlJc w:val="left"/>
      <w:pPr>
        <w:tabs>
          <w:tab w:val="num" w:pos="2160"/>
        </w:tabs>
        <w:ind w:left="2160" w:hanging="360"/>
      </w:pPr>
      <w:rPr>
        <w:rFonts w:ascii="Arial" w:hAnsi="Arial" w:hint="default"/>
      </w:rPr>
    </w:lvl>
    <w:lvl w:ilvl="3" w:tplc="5B986ABA" w:tentative="1">
      <w:start w:val="1"/>
      <w:numFmt w:val="bullet"/>
      <w:lvlText w:val="•"/>
      <w:lvlJc w:val="left"/>
      <w:pPr>
        <w:tabs>
          <w:tab w:val="num" w:pos="2880"/>
        </w:tabs>
        <w:ind w:left="2880" w:hanging="360"/>
      </w:pPr>
      <w:rPr>
        <w:rFonts w:ascii="Arial" w:hAnsi="Arial" w:hint="default"/>
      </w:rPr>
    </w:lvl>
    <w:lvl w:ilvl="4" w:tplc="BB4269BA" w:tentative="1">
      <w:start w:val="1"/>
      <w:numFmt w:val="bullet"/>
      <w:lvlText w:val="•"/>
      <w:lvlJc w:val="left"/>
      <w:pPr>
        <w:tabs>
          <w:tab w:val="num" w:pos="3600"/>
        </w:tabs>
        <w:ind w:left="3600" w:hanging="360"/>
      </w:pPr>
      <w:rPr>
        <w:rFonts w:ascii="Arial" w:hAnsi="Arial" w:hint="default"/>
      </w:rPr>
    </w:lvl>
    <w:lvl w:ilvl="5" w:tplc="89B08E9C" w:tentative="1">
      <w:start w:val="1"/>
      <w:numFmt w:val="bullet"/>
      <w:lvlText w:val="•"/>
      <w:lvlJc w:val="left"/>
      <w:pPr>
        <w:tabs>
          <w:tab w:val="num" w:pos="4320"/>
        </w:tabs>
        <w:ind w:left="4320" w:hanging="360"/>
      </w:pPr>
      <w:rPr>
        <w:rFonts w:ascii="Arial" w:hAnsi="Arial" w:hint="default"/>
      </w:rPr>
    </w:lvl>
    <w:lvl w:ilvl="6" w:tplc="786C2300" w:tentative="1">
      <w:start w:val="1"/>
      <w:numFmt w:val="bullet"/>
      <w:lvlText w:val="•"/>
      <w:lvlJc w:val="left"/>
      <w:pPr>
        <w:tabs>
          <w:tab w:val="num" w:pos="5040"/>
        </w:tabs>
        <w:ind w:left="5040" w:hanging="360"/>
      </w:pPr>
      <w:rPr>
        <w:rFonts w:ascii="Arial" w:hAnsi="Arial" w:hint="default"/>
      </w:rPr>
    </w:lvl>
    <w:lvl w:ilvl="7" w:tplc="3634CAB6" w:tentative="1">
      <w:start w:val="1"/>
      <w:numFmt w:val="bullet"/>
      <w:lvlText w:val="•"/>
      <w:lvlJc w:val="left"/>
      <w:pPr>
        <w:tabs>
          <w:tab w:val="num" w:pos="5760"/>
        </w:tabs>
        <w:ind w:left="5760" w:hanging="360"/>
      </w:pPr>
      <w:rPr>
        <w:rFonts w:ascii="Arial" w:hAnsi="Arial" w:hint="default"/>
      </w:rPr>
    </w:lvl>
    <w:lvl w:ilvl="8" w:tplc="3D6E354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51B537F"/>
    <w:multiLevelType w:val="multilevel"/>
    <w:tmpl w:val="C6A09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0"/>
  </w:num>
  <w:num w:numId="3">
    <w:abstractNumId w:val="22"/>
  </w:num>
  <w:num w:numId="4">
    <w:abstractNumId w:val="4"/>
  </w:num>
  <w:num w:numId="5">
    <w:abstractNumId w:val="15"/>
  </w:num>
  <w:num w:numId="6">
    <w:abstractNumId w:val="23"/>
  </w:num>
  <w:num w:numId="7">
    <w:abstractNumId w:val="3"/>
  </w:num>
  <w:num w:numId="8">
    <w:abstractNumId w:val="9"/>
  </w:num>
  <w:num w:numId="9">
    <w:abstractNumId w:val="16"/>
  </w:num>
  <w:num w:numId="10">
    <w:abstractNumId w:val="20"/>
  </w:num>
  <w:num w:numId="11">
    <w:abstractNumId w:val="1"/>
  </w:num>
  <w:num w:numId="12">
    <w:abstractNumId w:val="25"/>
  </w:num>
  <w:num w:numId="13">
    <w:abstractNumId w:val="17"/>
  </w:num>
  <w:num w:numId="14">
    <w:abstractNumId w:val="10"/>
  </w:num>
  <w:num w:numId="15">
    <w:abstractNumId w:val="5"/>
  </w:num>
  <w:num w:numId="16">
    <w:abstractNumId w:val="7"/>
  </w:num>
  <w:num w:numId="17">
    <w:abstractNumId w:val="8"/>
  </w:num>
  <w:num w:numId="18">
    <w:abstractNumId w:val="6"/>
  </w:num>
  <w:num w:numId="19">
    <w:abstractNumId w:val="2"/>
  </w:num>
  <w:num w:numId="20">
    <w:abstractNumId w:val="13"/>
  </w:num>
  <w:num w:numId="21">
    <w:abstractNumId w:val="12"/>
  </w:num>
  <w:num w:numId="22">
    <w:abstractNumId w:val="14"/>
  </w:num>
  <w:num w:numId="23">
    <w:abstractNumId w:val="21"/>
  </w:num>
  <w:num w:numId="24">
    <w:abstractNumId w:val="18"/>
  </w:num>
  <w:num w:numId="25">
    <w:abstractNumId w:val="1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406"/>
    <w:rsid w:val="00014F83"/>
    <w:rsid w:val="000A1B13"/>
    <w:rsid w:val="0016493D"/>
    <w:rsid w:val="00177742"/>
    <w:rsid w:val="0019794F"/>
    <w:rsid w:val="001E50BB"/>
    <w:rsid w:val="001F3A65"/>
    <w:rsid w:val="00241D9A"/>
    <w:rsid w:val="00244BD5"/>
    <w:rsid w:val="00255404"/>
    <w:rsid w:val="00292B90"/>
    <w:rsid w:val="002F0E79"/>
    <w:rsid w:val="00306BEB"/>
    <w:rsid w:val="00326630"/>
    <w:rsid w:val="00330998"/>
    <w:rsid w:val="00350522"/>
    <w:rsid w:val="003C2733"/>
    <w:rsid w:val="003D27FA"/>
    <w:rsid w:val="00414B5B"/>
    <w:rsid w:val="0043343B"/>
    <w:rsid w:val="00445C67"/>
    <w:rsid w:val="00453570"/>
    <w:rsid w:val="004C4BF1"/>
    <w:rsid w:val="004C7406"/>
    <w:rsid w:val="004F2474"/>
    <w:rsid w:val="004F309F"/>
    <w:rsid w:val="004F60EF"/>
    <w:rsid w:val="0051547E"/>
    <w:rsid w:val="00524B20"/>
    <w:rsid w:val="005336FE"/>
    <w:rsid w:val="00565DEC"/>
    <w:rsid w:val="005C1996"/>
    <w:rsid w:val="00601FBE"/>
    <w:rsid w:val="0060247E"/>
    <w:rsid w:val="00603026"/>
    <w:rsid w:val="00624CE4"/>
    <w:rsid w:val="006327BB"/>
    <w:rsid w:val="00634AA9"/>
    <w:rsid w:val="006417F0"/>
    <w:rsid w:val="00656B83"/>
    <w:rsid w:val="00661564"/>
    <w:rsid w:val="006772A1"/>
    <w:rsid w:val="006A08EE"/>
    <w:rsid w:val="006A4D2C"/>
    <w:rsid w:val="00757700"/>
    <w:rsid w:val="00777EF8"/>
    <w:rsid w:val="007A361A"/>
    <w:rsid w:val="0081127F"/>
    <w:rsid w:val="00830AEA"/>
    <w:rsid w:val="0083262E"/>
    <w:rsid w:val="00833B94"/>
    <w:rsid w:val="00883950"/>
    <w:rsid w:val="00890BB8"/>
    <w:rsid w:val="008A5E1F"/>
    <w:rsid w:val="008D1176"/>
    <w:rsid w:val="008E3D2B"/>
    <w:rsid w:val="008E6415"/>
    <w:rsid w:val="008E74FD"/>
    <w:rsid w:val="00900562"/>
    <w:rsid w:val="00972A88"/>
    <w:rsid w:val="009A17F8"/>
    <w:rsid w:val="009F05FF"/>
    <w:rsid w:val="009F409D"/>
    <w:rsid w:val="009F7F8F"/>
    <w:rsid w:val="00A448AE"/>
    <w:rsid w:val="00A44D2A"/>
    <w:rsid w:val="00A63C5F"/>
    <w:rsid w:val="00A81B9A"/>
    <w:rsid w:val="00AE0612"/>
    <w:rsid w:val="00AE4355"/>
    <w:rsid w:val="00B04EE8"/>
    <w:rsid w:val="00B2252D"/>
    <w:rsid w:val="00B31AD5"/>
    <w:rsid w:val="00B67B43"/>
    <w:rsid w:val="00B92CAC"/>
    <w:rsid w:val="00BC0AD3"/>
    <w:rsid w:val="00BC7D6E"/>
    <w:rsid w:val="00BE2A07"/>
    <w:rsid w:val="00C12F95"/>
    <w:rsid w:val="00CC5AA9"/>
    <w:rsid w:val="00CE5F53"/>
    <w:rsid w:val="00D174D9"/>
    <w:rsid w:val="00D27560"/>
    <w:rsid w:val="00D5667B"/>
    <w:rsid w:val="00D65F43"/>
    <w:rsid w:val="00DC674D"/>
    <w:rsid w:val="00E5399B"/>
    <w:rsid w:val="00E87480"/>
    <w:rsid w:val="00EC38BA"/>
    <w:rsid w:val="00F24C11"/>
    <w:rsid w:val="00F24DA6"/>
    <w:rsid w:val="00F31690"/>
    <w:rsid w:val="00F42D20"/>
    <w:rsid w:val="00FB49A4"/>
    <w:rsid w:val="00FB4D02"/>
    <w:rsid w:val="00FD5030"/>
    <w:rsid w:val="00FE54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233DECD"/>
  <w15:chartTrackingRefBased/>
  <w15:docId w15:val="{DB906320-8CF6-45A6-BFB9-2CB601EF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7406"/>
    <w:rPr>
      <w:rFonts w:ascii="Comic Sans MS" w:hAnsi="Comic Sans MS"/>
      <w:szCs w:val="24"/>
      <w:lang w:val="en-GB" w:eastAsia="en-US"/>
    </w:rPr>
  </w:style>
  <w:style w:type="paragraph" w:styleId="Heading1">
    <w:name w:val="heading 1"/>
    <w:basedOn w:val="Normal"/>
    <w:next w:val="Normal"/>
    <w:qFormat/>
    <w:rsid w:val="004C7406"/>
    <w:pPr>
      <w:keepNext/>
      <w:outlineLvl w:val="0"/>
    </w:pPr>
    <w:rPr>
      <w:sz w:val="28"/>
    </w:rPr>
  </w:style>
  <w:style w:type="paragraph" w:styleId="Heading2">
    <w:name w:val="heading 2"/>
    <w:basedOn w:val="Normal"/>
    <w:next w:val="Normal"/>
    <w:qFormat/>
    <w:rsid w:val="004C7406"/>
    <w:pPr>
      <w:keepNext/>
      <w:outlineLvl w:val="1"/>
    </w:pPr>
    <w:rPr>
      <w:sz w:val="24"/>
    </w:rPr>
  </w:style>
  <w:style w:type="paragraph" w:styleId="Heading3">
    <w:name w:val="heading 3"/>
    <w:basedOn w:val="Normal"/>
    <w:next w:val="Normal"/>
    <w:qFormat/>
    <w:rsid w:val="004C7406"/>
    <w:pPr>
      <w:keepNext/>
      <w:outlineLvl w:val="2"/>
    </w:pPr>
    <w:rPr>
      <w:sz w:val="28"/>
      <w:u w:val="single"/>
    </w:rPr>
  </w:style>
  <w:style w:type="paragraph" w:styleId="Heading5">
    <w:name w:val="heading 5"/>
    <w:basedOn w:val="Normal"/>
    <w:next w:val="Normal"/>
    <w:qFormat/>
    <w:rsid w:val="004C7406"/>
    <w:pPr>
      <w:keepNext/>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4C7406"/>
    <w:pPr>
      <w:jc w:val="center"/>
    </w:pPr>
    <w:rPr>
      <w:b/>
      <w:bCs/>
      <w:sz w:val="28"/>
    </w:rPr>
  </w:style>
  <w:style w:type="paragraph" w:styleId="BodyText">
    <w:name w:val="Body Text"/>
    <w:basedOn w:val="Normal"/>
    <w:rsid w:val="004C7406"/>
    <w:pPr>
      <w:jc w:val="both"/>
    </w:pPr>
    <w:rPr>
      <w:sz w:val="28"/>
    </w:rPr>
  </w:style>
  <w:style w:type="paragraph" w:styleId="NormalWeb">
    <w:name w:val="Normal (Web)"/>
    <w:basedOn w:val="Normal"/>
    <w:uiPriority w:val="99"/>
    <w:rsid w:val="004C7406"/>
    <w:pPr>
      <w:spacing w:before="100" w:beforeAutospacing="1" w:after="100" w:afterAutospacing="1"/>
    </w:pPr>
    <w:rPr>
      <w:rFonts w:ascii="Times New Roman" w:hAnsi="Times New Roman"/>
      <w:sz w:val="19"/>
      <w:szCs w:val="19"/>
      <w:lang w:eastAsia="en-GB"/>
    </w:rPr>
  </w:style>
  <w:style w:type="paragraph" w:customStyle="1" w:styleId="Default">
    <w:name w:val="Default"/>
    <w:rsid w:val="00414B5B"/>
    <w:pPr>
      <w:autoSpaceDE w:val="0"/>
      <w:autoSpaceDN w:val="0"/>
      <w:adjustRightInd w:val="0"/>
    </w:pPr>
    <w:rPr>
      <w:rFonts w:ascii="Arial" w:hAnsi="Arial" w:cs="Arial"/>
      <w:color w:val="000000"/>
      <w:sz w:val="24"/>
      <w:szCs w:val="24"/>
      <w:lang w:val="en-GB" w:eastAsia="en-GB"/>
    </w:rPr>
  </w:style>
  <w:style w:type="paragraph" w:customStyle="1" w:styleId="xxmsonormal">
    <w:name w:val="x_x_msonormal"/>
    <w:basedOn w:val="Normal"/>
    <w:rsid w:val="00AE0612"/>
    <w:pPr>
      <w:spacing w:before="100" w:beforeAutospacing="1" w:after="100" w:afterAutospacing="1"/>
    </w:pPr>
    <w:rPr>
      <w:rFonts w:ascii="Times New Roman" w:hAnsi="Times New Roman"/>
      <w:sz w:val="24"/>
      <w:lang w:eastAsia="en-GB"/>
    </w:rPr>
  </w:style>
  <w:style w:type="table" w:styleId="TableGrid">
    <w:name w:val="Table Grid"/>
    <w:basedOn w:val="TableNormal"/>
    <w:rsid w:val="00AE0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7560"/>
    <w:pPr>
      <w:ind w:left="720"/>
      <w:contextualSpacing/>
    </w:pPr>
  </w:style>
  <w:style w:type="paragraph" w:styleId="Header">
    <w:name w:val="header"/>
    <w:basedOn w:val="Normal"/>
    <w:link w:val="HeaderChar"/>
    <w:rsid w:val="0043343B"/>
    <w:pPr>
      <w:tabs>
        <w:tab w:val="center" w:pos="4513"/>
        <w:tab w:val="right" w:pos="9026"/>
      </w:tabs>
    </w:pPr>
  </w:style>
  <w:style w:type="character" w:customStyle="1" w:styleId="HeaderChar">
    <w:name w:val="Header Char"/>
    <w:basedOn w:val="DefaultParagraphFont"/>
    <w:link w:val="Header"/>
    <w:rsid w:val="0043343B"/>
    <w:rPr>
      <w:rFonts w:ascii="Comic Sans MS" w:hAnsi="Comic Sans MS"/>
      <w:szCs w:val="24"/>
      <w:lang w:val="en-GB" w:eastAsia="en-US"/>
    </w:rPr>
  </w:style>
  <w:style w:type="paragraph" w:styleId="Footer">
    <w:name w:val="footer"/>
    <w:basedOn w:val="Normal"/>
    <w:link w:val="FooterChar"/>
    <w:rsid w:val="0043343B"/>
    <w:pPr>
      <w:tabs>
        <w:tab w:val="center" w:pos="4513"/>
        <w:tab w:val="right" w:pos="9026"/>
      </w:tabs>
    </w:pPr>
  </w:style>
  <w:style w:type="character" w:customStyle="1" w:styleId="FooterChar">
    <w:name w:val="Footer Char"/>
    <w:basedOn w:val="DefaultParagraphFont"/>
    <w:link w:val="Footer"/>
    <w:rsid w:val="0043343B"/>
    <w:rPr>
      <w:rFonts w:ascii="Comic Sans MS" w:hAnsi="Comic Sans MS"/>
      <w:szCs w:val="24"/>
      <w:lang w:val="en-GB" w:eastAsia="en-US"/>
    </w:rPr>
  </w:style>
  <w:style w:type="character" w:styleId="Hyperlink">
    <w:name w:val="Hyperlink"/>
    <w:basedOn w:val="DefaultParagraphFont"/>
    <w:uiPriority w:val="99"/>
    <w:unhideWhenUsed/>
    <w:rsid w:val="004334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64847">
      <w:bodyDiv w:val="1"/>
      <w:marLeft w:val="0"/>
      <w:marRight w:val="0"/>
      <w:marTop w:val="0"/>
      <w:marBottom w:val="0"/>
      <w:divBdr>
        <w:top w:val="none" w:sz="0" w:space="0" w:color="auto"/>
        <w:left w:val="none" w:sz="0" w:space="0" w:color="auto"/>
        <w:bottom w:val="none" w:sz="0" w:space="0" w:color="auto"/>
        <w:right w:val="none" w:sz="0" w:space="0" w:color="auto"/>
      </w:divBdr>
      <w:divsChild>
        <w:div w:id="1373381148">
          <w:marLeft w:val="360"/>
          <w:marRight w:val="0"/>
          <w:marTop w:val="200"/>
          <w:marBottom w:val="0"/>
          <w:divBdr>
            <w:top w:val="none" w:sz="0" w:space="0" w:color="auto"/>
            <w:left w:val="none" w:sz="0" w:space="0" w:color="auto"/>
            <w:bottom w:val="none" w:sz="0" w:space="0" w:color="auto"/>
            <w:right w:val="none" w:sz="0" w:space="0" w:color="auto"/>
          </w:divBdr>
        </w:div>
        <w:div w:id="160584334">
          <w:marLeft w:val="360"/>
          <w:marRight w:val="0"/>
          <w:marTop w:val="200"/>
          <w:marBottom w:val="0"/>
          <w:divBdr>
            <w:top w:val="none" w:sz="0" w:space="0" w:color="auto"/>
            <w:left w:val="none" w:sz="0" w:space="0" w:color="auto"/>
            <w:bottom w:val="none" w:sz="0" w:space="0" w:color="auto"/>
            <w:right w:val="none" w:sz="0" w:space="0" w:color="auto"/>
          </w:divBdr>
        </w:div>
        <w:div w:id="1236622130">
          <w:marLeft w:val="360"/>
          <w:marRight w:val="0"/>
          <w:marTop w:val="200"/>
          <w:marBottom w:val="0"/>
          <w:divBdr>
            <w:top w:val="none" w:sz="0" w:space="0" w:color="auto"/>
            <w:left w:val="none" w:sz="0" w:space="0" w:color="auto"/>
            <w:bottom w:val="none" w:sz="0" w:space="0" w:color="auto"/>
            <w:right w:val="none" w:sz="0" w:space="0" w:color="auto"/>
          </w:divBdr>
        </w:div>
        <w:div w:id="1197545614">
          <w:marLeft w:val="360"/>
          <w:marRight w:val="0"/>
          <w:marTop w:val="200"/>
          <w:marBottom w:val="0"/>
          <w:divBdr>
            <w:top w:val="none" w:sz="0" w:space="0" w:color="auto"/>
            <w:left w:val="none" w:sz="0" w:space="0" w:color="auto"/>
            <w:bottom w:val="none" w:sz="0" w:space="0" w:color="auto"/>
            <w:right w:val="none" w:sz="0" w:space="0" w:color="auto"/>
          </w:divBdr>
        </w:div>
      </w:divsChild>
    </w:div>
    <w:div w:id="222568838">
      <w:bodyDiv w:val="1"/>
      <w:marLeft w:val="0"/>
      <w:marRight w:val="0"/>
      <w:marTop w:val="0"/>
      <w:marBottom w:val="0"/>
      <w:divBdr>
        <w:top w:val="none" w:sz="0" w:space="0" w:color="auto"/>
        <w:left w:val="none" w:sz="0" w:space="0" w:color="auto"/>
        <w:bottom w:val="none" w:sz="0" w:space="0" w:color="auto"/>
        <w:right w:val="none" w:sz="0" w:space="0" w:color="auto"/>
      </w:divBdr>
    </w:div>
    <w:div w:id="356081313">
      <w:bodyDiv w:val="1"/>
      <w:marLeft w:val="0"/>
      <w:marRight w:val="0"/>
      <w:marTop w:val="0"/>
      <w:marBottom w:val="0"/>
      <w:divBdr>
        <w:top w:val="none" w:sz="0" w:space="0" w:color="auto"/>
        <w:left w:val="none" w:sz="0" w:space="0" w:color="auto"/>
        <w:bottom w:val="none" w:sz="0" w:space="0" w:color="auto"/>
        <w:right w:val="none" w:sz="0" w:space="0" w:color="auto"/>
      </w:divBdr>
    </w:div>
    <w:div w:id="609049353">
      <w:bodyDiv w:val="1"/>
      <w:marLeft w:val="0"/>
      <w:marRight w:val="0"/>
      <w:marTop w:val="0"/>
      <w:marBottom w:val="0"/>
      <w:divBdr>
        <w:top w:val="none" w:sz="0" w:space="0" w:color="auto"/>
        <w:left w:val="none" w:sz="0" w:space="0" w:color="auto"/>
        <w:bottom w:val="none" w:sz="0" w:space="0" w:color="auto"/>
        <w:right w:val="none" w:sz="0" w:space="0" w:color="auto"/>
      </w:divBdr>
      <w:divsChild>
        <w:div w:id="1131903795">
          <w:marLeft w:val="360"/>
          <w:marRight w:val="0"/>
          <w:marTop w:val="200"/>
          <w:marBottom w:val="0"/>
          <w:divBdr>
            <w:top w:val="none" w:sz="0" w:space="0" w:color="auto"/>
            <w:left w:val="none" w:sz="0" w:space="0" w:color="auto"/>
            <w:bottom w:val="none" w:sz="0" w:space="0" w:color="auto"/>
            <w:right w:val="none" w:sz="0" w:space="0" w:color="auto"/>
          </w:divBdr>
        </w:div>
        <w:div w:id="1918199128">
          <w:marLeft w:val="360"/>
          <w:marRight w:val="0"/>
          <w:marTop w:val="200"/>
          <w:marBottom w:val="0"/>
          <w:divBdr>
            <w:top w:val="none" w:sz="0" w:space="0" w:color="auto"/>
            <w:left w:val="none" w:sz="0" w:space="0" w:color="auto"/>
            <w:bottom w:val="none" w:sz="0" w:space="0" w:color="auto"/>
            <w:right w:val="none" w:sz="0" w:space="0" w:color="auto"/>
          </w:divBdr>
        </w:div>
        <w:div w:id="1177500830">
          <w:marLeft w:val="360"/>
          <w:marRight w:val="0"/>
          <w:marTop w:val="200"/>
          <w:marBottom w:val="0"/>
          <w:divBdr>
            <w:top w:val="none" w:sz="0" w:space="0" w:color="auto"/>
            <w:left w:val="none" w:sz="0" w:space="0" w:color="auto"/>
            <w:bottom w:val="none" w:sz="0" w:space="0" w:color="auto"/>
            <w:right w:val="none" w:sz="0" w:space="0" w:color="auto"/>
          </w:divBdr>
        </w:div>
        <w:div w:id="1103379823">
          <w:marLeft w:val="360"/>
          <w:marRight w:val="0"/>
          <w:marTop w:val="200"/>
          <w:marBottom w:val="0"/>
          <w:divBdr>
            <w:top w:val="none" w:sz="0" w:space="0" w:color="auto"/>
            <w:left w:val="none" w:sz="0" w:space="0" w:color="auto"/>
            <w:bottom w:val="none" w:sz="0" w:space="0" w:color="auto"/>
            <w:right w:val="none" w:sz="0" w:space="0" w:color="auto"/>
          </w:divBdr>
        </w:div>
        <w:div w:id="2006861055">
          <w:marLeft w:val="360"/>
          <w:marRight w:val="0"/>
          <w:marTop w:val="200"/>
          <w:marBottom w:val="0"/>
          <w:divBdr>
            <w:top w:val="none" w:sz="0" w:space="0" w:color="auto"/>
            <w:left w:val="none" w:sz="0" w:space="0" w:color="auto"/>
            <w:bottom w:val="none" w:sz="0" w:space="0" w:color="auto"/>
            <w:right w:val="none" w:sz="0" w:space="0" w:color="auto"/>
          </w:divBdr>
        </w:div>
        <w:div w:id="75979553">
          <w:marLeft w:val="360"/>
          <w:marRight w:val="0"/>
          <w:marTop w:val="200"/>
          <w:marBottom w:val="0"/>
          <w:divBdr>
            <w:top w:val="none" w:sz="0" w:space="0" w:color="auto"/>
            <w:left w:val="none" w:sz="0" w:space="0" w:color="auto"/>
            <w:bottom w:val="none" w:sz="0" w:space="0" w:color="auto"/>
            <w:right w:val="none" w:sz="0" w:space="0" w:color="auto"/>
          </w:divBdr>
        </w:div>
        <w:div w:id="474837681">
          <w:marLeft w:val="360"/>
          <w:marRight w:val="0"/>
          <w:marTop w:val="200"/>
          <w:marBottom w:val="0"/>
          <w:divBdr>
            <w:top w:val="none" w:sz="0" w:space="0" w:color="auto"/>
            <w:left w:val="none" w:sz="0" w:space="0" w:color="auto"/>
            <w:bottom w:val="none" w:sz="0" w:space="0" w:color="auto"/>
            <w:right w:val="none" w:sz="0" w:space="0" w:color="auto"/>
          </w:divBdr>
        </w:div>
      </w:divsChild>
    </w:div>
    <w:div w:id="688987511">
      <w:bodyDiv w:val="1"/>
      <w:marLeft w:val="0"/>
      <w:marRight w:val="0"/>
      <w:marTop w:val="0"/>
      <w:marBottom w:val="0"/>
      <w:divBdr>
        <w:top w:val="none" w:sz="0" w:space="0" w:color="auto"/>
        <w:left w:val="none" w:sz="0" w:space="0" w:color="auto"/>
        <w:bottom w:val="none" w:sz="0" w:space="0" w:color="auto"/>
        <w:right w:val="none" w:sz="0" w:space="0" w:color="auto"/>
      </w:divBdr>
      <w:divsChild>
        <w:div w:id="266894416">
          <w:marLeft w:val="360"/>
          <w:marRight w:val="0"/>
          <w:marTop w:val="200"/>
          <w:marBottom w:val="0"/>
          <w:divBdr>
            <w:top w:val="none" w:sz="0" w:space="0" w:color="auto"/>
            <w:left w:val="none" w:sz="0" w:space="0" w:color="auto"/>
            <w:bottom w:val="none" w:sz="0" w:space="0" w:color="auto"/>
            <w:right w:val="none" w:sz="0" w:space="0" w:color="auto"/>
          </w:divBdr>
        </w:div>
        <w:div w:id="1850174232">
          <w:marLeft w:val="360"/>
          <w:marRight w:val="0"/>
          <w:marTop w:val="200"/>
          <w:marBottom w:val="0"/>
          <w:divBdr>
            <w:top w:val="none" w:sz="0" w:space="0" w:color="auto"/>
            <w:left w:val="none" w:sz="0" w:space="0" w:color="auto"/>
            <w:bottom w:val="none" w:sz="0" w:space="0" w:color="auto"/>
            <w:right w:val="none" w:sz="0" w:space="0" w:color="auto"/>
          </w:divBdr>
        </w:div>
        <w:div w:id="2105684810">
          <w:marLeft w:val="360"/>
          <w:marRight w:val="0"/>
          <w:marTop w:val="200"/>
          <w:marBottom w:val="0"/>
          <w:divBdr>
            <w:top w:val="none" w:sz="0" w:space="0" w:color="auto"/>
            <w:left w:val="none" w:sz="0" w:space="0" w:color="auto"/>
            <w:bottom w:val="none" w:sz="0" w:space="0" w:color="auto"/>
            <w:right w:val="none" w:sz="0" w:space="0" w:color="auto"/>
          </w:divBdr>
        </w:div>
      </w:divsChild>
    </w:div>
    <w:div w:id="747535420">
      <w:bodyDiv w:val="1"/>
      <w:marLeft w:val="0"/>
      <w:marRight w:val="0"/>
      <w:marTop w:val="0"/>
      <w:marBottom w:val="0"/>
      <w:divBdr>
        <w:top w:val="none" w:sz="0" w:space="0" w:color="auto"/>
        <w:left w:val="none" w:sz="0" w:space="0" w:color="auto"/>
        <w:bottom w:val="none" w:sz="0" w:space="0" w:color="auto"/>
        <w:right w:val="none" w:sz="0" w:space="0" w:color="auto"/>
      </w:divBdr>
      <w:divsChild>
        <w:div w:id="980889659">
          <w:marLeft w:val="360"/>
          <w:marRight w:val="0"/>
          <w:marTop w:val="200"/>
          <w:marBottom w:val="0"/>
          <w:divBdr>
            <w:top w:val="none" w:sz="0" w:space="0" w:color="auto"/>
            <w:left w:val="none" w:sz="0" w:space="0" w:color="auto"/>
            <w:bottom w:val="none" w:sz="0" w:space="0" w:color="auto"/>
            <w:right w:val="none" w:sz="0" w:space="0" w:color="auto"/>
          </w:divBdr>
        </w:div>
        <w:div w:id="1632862043">
          <w:marLeft w:val="360"/>
          <w:marRight w:val="0"/>
          <w:marTop w:val="200"/>
          <w:marBottom w:val="0"/>
          <w:divBdr>
            <w:top w:val="none" w:sz="0" w:space="0" w:color="auto"/>
            <w:left w:val="none" w:sz="0" w:space="0" w:color="auto"/>
            <w:bottom w:val="none" w:sz="0" w:space="0" w:color="auto"/>
            <w:right w:val="none" w:sz="0" w:space="0" w:color="auto"/>
          </w:divBdr>
        </w:div>
        <w:div w:id="2020543203">
          <w:marLeft w:val="360"/>
          <w:marRight w:val="0"/>
          <w:marTop w:val="200"/>
          <w:marBottom w:val="0"/>
          <w:divBdr>
            <w:top w:val="none" w:sz="0" w:space="0" w:color="auto"/>
            <w:left w:val="none" w:sz="0" w:space="0" w:color="auto"/>
            <w:bottom w:val="none" w:sz="0" w:space="0" w:color="auto"/>
            <w:right w:val="none" w:sz="0" w:space="0" w:color="auto"/>
          </w:divBdr>
        </w:div>
      </w:divsChild>
    </w:div>
    <w:div w:id="814177493">
      <w:bodyDiv w:val="1"/>
      <w:marLeft w:val="0"/>
      <w:marRight w:val="0"/>
      <w:marTop w:val="0"/>
      <w:marBottom w:val="0"/>
      <w:divBdr>
        <w:top w:val="none" w:sz="0" w:space="0" w:color="auto"/>
        <w:left w:val="none" w:sz="0" w:space="0" w:color="auto"/>
        <w:bottom w:val="none" w:sz="0" w:space="0" w:color="auto"/>
        <w:right w:val="none" w:sz="0" w:space="0" w:color="auto"/>
      </w:divBdr>
    </w:div>
    <w:div w:id="814832745">
      <w:bodyDiv w:val="1"/>
      <w:marLeft w:val="0"/>
      <w:marRight w:val="0"/>
      <w:marTop w:val="0"/>
      <w:marBottom w:val="0"/>
      <w:divBdr>
        <w:top w:val="none" w:sz="0" w:space="0" w:color="auto"/>
        <w:left w:val="none" w:sz="0" w:space="0" w:color="auto"/>
        <w:bottom w:val="none" w:sz="0" w:space="0" w:color="auto"/>
        <w:right w:val="none" w:sz="0" w:space="0" w:color="auto"/>
      </w:divBdr>
      <w:divsChild>
        <w:div w:id="402143179">
          <w:marLeft w:val="274"/>
          <w:marRight w:val="0"/>
          <w:marTop w:val="0"/>
          <w:marBottom w:val="0"/>
          <w:divBdr>
            <w:top w:val="none" w:sz="0" w:space="0" w:color="auto"/>
            <w:left w:val="none" w:sz="0" w:space="0" w:color="auto"/>
            <w:bottom w:val="none" w:sz="0" w:space="0" w:color="auto"/>
            <w:right w:val="none" w:sz="0" w:space="0" w:color="auto"/>
          </w:divBdr>
        </w:div>
        <w:div w:id="1671131285">
          <w:marLeft w:val="274"/>
          <w:marRight w:val="0"/>
          <w:marTop w:val="0"/>
          <w:marBottom w:val="0"/>
          <w:divBdr>
            <w:top w:val="none" w:sz="0" w:space="0" w:color="auto"/>
            <w:left w:val="none" w:sz="0" w:space="0" w:color="auto"/>
            <w:bottom w:val="none" w:sz="0" w:space="0" w:color="auto"/>
            <w:right w:val="none" w:sz="0" w:space="0" w:color="auto"/>
          </w:divBdr>
        </w:div>
        <w:div w:id="634411694">
          <w:marLeft w:val="274"/>
          <w:marRight w:val="0"/>
          <w:marTop w:val="0"/>
          <w:marBottom w:val="0"/>
          <w:divBdr>
            <w:top w:val="none" w:sz="0" w:space="0" w:color="auto"/>
            <w:left w:val="none" w:sz="0" w:space="0" w:color="auto"/>
            <w:bottom w:val="none" w:sz="0" w:space="0" w:color="auto"/>
            <w:right w:val="none" w:sz="0" w:space="0" w:color="auto"/>
          </w:divBdr>
        </w:div>
        <w:div w:id="1086343461">
          <w:marLeft w:val="274"/>
          <w:marRight w:val="0"/>
          <w:marTop w:val="0"/>
          <w:marBottom w:val="0"/>
          <w:divBdr>
            <w:top w:val="none" w:sz="0" w:space="0" w:color="auto"/>
            <w:left w:val="none" w:sz="0" w:space="0" w:color="auto"/>
            <w:bottom w:val="none" w:sz="0" w:space="0" w:color="auto"/>
            <w:right w:val="none" w:sz="0" w:space="0" w:color="auto"/>
          </w:divBdr>
        </w:div>
        <w:div w:id="2063819745">
          <w:marLeft w:val="274"/>
          <w:marRight w:val="0"/>
          <w:marTop w:val="0"/>
          <w:marBottom w:val="0"/>
          <w:divBdr>
            <w:top w:val="none" w:sz="0" w:space="0" w:color="auto"/>
            <w:left w:val="none" w:sz="0" w:space="0" w:color="auto"/>
            <w:bottom w:val="none" w:sz="0" w:space="0" w:color="auto"/>
            <w:right w:val="none" w:sz="0" w:space="0" w:color="auto"/>
          </w:divBdr>
        </w:div>
        <w:div w:id="1371614461">
          <w:marLeft w:val="274"/>
          <w:marRight w:val="0"/>
          <w:marTop w:val="0"/>
          <w:marBottom w:val="0"/>
          <w:divBdr>
            <w:top w:val="none" w:sz="0" w:space="0" w:color="auto"/>
            <w:left w:val="none" w:sz="0" w:space="0" w:color="auto"/>
            <w:bottom w:val="none" w:sz="0" w:space="0" w:color="auto"/>
            <w:right w:val="none" w:sz="0" w:space="0" w:color="auto"/>
          </w:divBdr>
        </w:div>
        <w:div w:id="2102290355">
          <w:marLeft w:val="274"/>
          <w:marRight w:val="0"/>
          <w:marTop w:val="0"/>
          <w:marBottom w:val="0"/>
          <w:divBdr>
            <w:top w:val="none" w:sz="0" w:space="0" w:color="auto"/>
            <w:left w:val="none" w:sz="0" w:space="0" w:color="auto"/>
            <w:bottom w:val="none" w:sz="0" w:space="0" w:color="auto"/>
            <w:right w:val="none" w:sz="0" w:space="0" w:color="auto"/>
          </w:divBdr>
        </w:div>
      </w:divsChild>
    </w:div>
    <w:div w:id="815418142">
      <w:bodyDiv w:val="1"/>
      <w:marLeft w:val="0"/>
      <w:marRight w:val="0"/>
      <w:marTop w:val="0"/>
      <w:marBottom w:val="0"/>
      <w:divBdr>
        <w:top w:val="none" w:sz="0" w:space="0" w:color="auto"/>
        <w:left w:val="none" w:sz="0" w:space="0" w:color="auto"/>
        <w:bottom w:val="none" w:sz="0" w:space="0" w:color="auto"/>
        <w:right w:val="none" w:sz="0" w:space="0" w:color="auto"/>
      </w:divBdr>
      <w:divsChild>
        <w:div w:id="2072264287">
          <w:marLeft w:val="360"/>
          <w:marRight w:val="0"/>
          <w:marTop w:val="200"/>
          <w:marBottom w:val="0"/>
          <w:divBdr>
            <w:top w:val="none" w:sz="0" w:space="0" w:color="auto"/>
            <w:left w:val="none" w:sz="0" w:space="0" w:color="auto"/>
            <w:bottom w:val="none" w:sz="0" w:space="0" w:color="auto"/>
            <w:right w:val="none" w:sz="0" w:space="0" w:color="auto"/>
          </w:divBdr>
        </w:div>
        <w:div w:id="1107625643">
          <w:marLeft w:val="360"/>
          <w:marRight w:val="0"/>
          <w:marTop w:val="200"/>
          <w:marBottom w:val="0"/>
          <w:divBdr>
            <w:top w:val="none" w:sz="0" w:space="0" w:color="auto"/>
            <w:left w:val="none" w:sz="0" w:space="0" w:color="auto"/>
            <w:bottom w:val="none" w:sz="0" w:space="0" w:color="auto"/>
            <w:right w:val="none" w:sz="0" w:space="0" w:color="auto"/>
          </w:divBdr>
        </w:div>
        <w:div w:id="537014918">
          <w:marLeft w:val="360"/>
          <w:marRight w:val="0"/>
          <w:marTop w:val="200"/>
          <w:marBottom w:val="0"/>
          <w:divBdr>
            <w:top w:val="none" w:sz="0" w:space="0" w:color="auto"/>
            <w:left w:val="none" w:sz="0" w:space="0" w:color="auto"/>
            <w:bottom w:val="none" w:sz="0" w:space="0" w:color="auto"/>
            <w:right w:val="none" w:sz="0" w:space="0" w:color="auto"/>
          </w:divBdr>
        </w:div>
        <w:div w:id="1153453154">
          <w:marLeft w:val="360"/>
          <w:marRight w:val="0"/>
          <w:marTop w:val="200"/>
          <w:marBottom w:val="0"/>
          <w:divBdr>
            <w:top w:val="none" w:sz="0" w:space="0" w:color="auto"/>
            <w:left w:val="none" w:sz="0" w:space="0" w:color="auto"/>
            <w:bottom w:val="none" w:sz="0" w:space="0" w:color="auto"/>
            <w:right w:val="none" w:sz="0" w:space="0" w:color="auto"/>
          </w:divBdr>
        </w:div>
        <w:div w:id="1376275141">
          <w:marLeft w:val="360"/>
          <w:marRight w:val="0"/>
          <w:marTop w:val="200"/>
          <w:marBottom w:val="0"/>
          <w:divBdr>
            <w:top w:val="none" w:sz="0" w:space="0" w:color="auto"/>
            <w:left w:val="none" w:sz="0" w:space="0" w:color="auto"/>
            <w:bottom w:val="none" w:sz="0" w:space="0" w:color="auto"/>
            <w:right w:val="none" w:sz="0" w:space="0" w:color="auto"/>
          </w:divBdr>
        </w:div>
        <w:div w:id="1010374899">
          <w:marLeft w:val="360"/>
          <w:marRight w:val="0"/>
          <w:marTop w:val="200"/>
          <w:marBottom w:val="0"/>
          <w:divBdr>
            <w:top w:val="none" w:sz="0" w:space="0" w:color="auto"/>
            <w:left w:val="none" w:sz="0" w:space="0" w:color="auto"/>
            <w:bottom w:val="none" w:sz="0" w:space="0" w:color="auto"/>
            <w:right w:val="none" w:sz="0" w:space="0" w:color="auto"/>
          </w:divBdr>
        </w:div>
        <w:div w:id="1910338976">
          <w:marLeft w:val="360"/>
          <w:marRight w:val="0"/>
          <w:marTop w:val="200"/>
          <w:marBottom w:val="0"/>
          <w:divBdr>
            <w:top w:val="none" w:sz="0" w:space="0" w:color="auto"/>
            <w:left w:val="none" w:sz="0" w:space="0" w:color="auto"/>
            <w:bottom w:val="none" w:sz="0" w:space="0" w:color="auto"/>
            <w:right w:val="none" w:sz="0" w:space="0" w:color="auto"/>
          </w:divBdr>
        </w:div>
      </w:divsChild>
    </w:div>
    <w:div w:id="857543207">
      <w:bodyDiv w:val="1"/>
      <w:marLeft w:val="0"/>
      <w:marRight w:val="0"/>
      <w:marTop w:val="0"/>
      <w:marBottom w:val="0"/>
      <w:divBdr>
        <w:top w:val="none" w:sz="0" w:space="0" w:color="auto"/>
        <w:left w:val="none" w:sz="0" w:space="0" w:color="auto"/>
        <w:bottom w:val="none" w:sz="0" w:space="0" w:color="auto"/>
        <w:right w:val="none" w:sz="0" w:space="0" w:color="auto"/>
      </w:divBdr>
    </w:div>
    <w:div w:id="914974462">
      <w:bodyDiv w:val="1"/>
      <w:marLeft w:val="0"/>
      <w:marRight w:val="0"/>
      <w:marTop w:val="0"/>
      <w:marBottom w:val="0"/>
      <w:divBdr>
        <w:top w:val="none" w:sz="0" w:space="0" w:color="auto"/>
        <w:left w:val="none" w:sz="0" w:space="0" w:color="auto"/>
        <w:bottom w:val="none" w:sz="0" w:space="0" w:color="auto"/>
        <w:right w:val="none" w:sz="0" w:space="0" w:color="auto"/>
      </w:divBdr>
    </w:div>
    <w:div w:id="1358509181">
      <w:bodyDiv w:val="1"/>
      <w:marLeft w:val="0"/>
      <w:marRight w:val="0"/>
      <w:marTop w:val="0"/>
      <w:marBottom w:val="0"/>
      <w:divBdr>
        <w:top w:val="none" w:sz="0" w:space="0" w:color="auto"/>
        <w:left w:val="none" w:sz="0" w:space="0" w:color="auto"/>
        <w:bottom w:val="none" w:sz="0" w:space="0" w:color="auto"/>
        <w:right w:val="none" w:sz="0" w:space="0" w:color="auto"/>
      </w:divBdr>
      <w:divsChild>
        <w:div w:id="1793087706">
          <w:marLeft w:val="0"/>
          <w:marRight w:val="0"/>
          <w:marTop w:val="0"/>
          <w:marBottom w:val="0"/>
          <w:divBdr>
            <w:top w:val="none" w:sz="0" w:space="0" w:color="auto"/>
            <w:left w:val="none" w:sz="0" w:space="0" w:color="auto"/>
            <w:bottom w:val="none" w:sz="0" w:space="0" w:color="auto"/>
            <w:right w:val="none" w:sz="0" w:space="0" w:color="auto"/>
          </w:divBdr>
          <w:divsChild>
            <w:div w:id="149614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85235">
      <w:bodyDiv w:val="1"/>
      <w:marLeft w:val="0"/>
      <w:marRight w:val="0"/>
      <w:marTop w:val="0"/>
      <w:marBottom w:val="0"/>
      <w:divBdr>
        <w:top w:val="none" w:sz="0" w:space="0" w:color="auto"/>
        <w:left w:val="none" w:sz="0" w:space="0" w:color="auto"/>
        <w:bottom w:val="none" w:sz="0" w:space="0" w:color="auto"/>
        <w:right w:val="none" w:sz="0" w:space="0" w:color="auto"/>
      </w:divBdr>
    </w:div>
    <w:div w:id="1838573259">
      <w:bodyDiv w:val="1"/>
      <w:marLeft w:val="0"/>
      <w:marRight w:val="0"/>
      <w:marTop w:val="0"/>
      <w:marBottom w:val="0"/>
      <w:divBdr>
        <w:top w:val="none" w:sz="0" w:space="0" w:color="auto"/>
        <w:left w:val="none" w:sz="0" w:space="0" w:color="auto"/>
        <w:bottom w:val="none" w:sz="0" w:space="0" w:color="auto"/>
        <w:right w:val="none" w:sz="0" w:space="0" w:color="auto"/>
      </w:divBdr>
    </w:div>
    <w:div w:id="2012486873">
      <w:bodyDiv w:val="1"/>
      <w:marLeft w:val="0"/>
      <w:marRight w:val="0"/>
      <w:marTop w:val="0"/>
      <w:marBottom w:val="0"/>
      <w:divBdr>
        <w:top w:val="none" w:sz="0" w:space="0" w:color="auto"/>
        <w:left w:val="none" w:sz="0" w:space="0" w:color="auto"/>
        <w:bottom w:val="none" w:sz="0" w:space="0" w:color="auto"/>
        <w:right w:val="none" w:sz="0" w:space="0" w:color="auto"/>
      </w:divBdr>
      <w:divsChild>
        <w:div w:id="1556963781">
          <w:marLeft w:val="274"/>
          <w:marRight w:val="0"/>
          <w:marTop w:val="0"/>
          <w:marBottom w:val="0"/>
          <w:divBdr>
            <w:top w:val="none" w:sz="0" w:space="0" w:color="auto"/>
            <w:left w:val="none" w:sz="0" w:space="0" w:color="auto"/>
            <w:bottom w:val="none" w:sz="0" w:space="0" w:color="auto"/>
            <w:right w:val="none" w:sz="0" w:space="0" w:color="auto"/>
          </w:divBdr>
        </w:div>
        <w:div w:id="570821382">
          <w:marLeft w:val="274"/>
          <w:marRight w:val="0"/>
          <w:marTop w:val="0"/>
          <w:marBottom w:val="0"/>
          <w:divBdr>
            <w:top w:val="none" w:sz="0" w:space="0" w:color="auto"/>
            <w:left w:val="none" w:sz="0" w:space="0" w:color="auto"/>
            <w:bottom w:val="none" w:sz="0" w:space="0" w:color="auto"/>
            <w:right w:val="none" w:sz="0" w:space="0" w:color="auto"/>
          </w:divBdr>
        </w:div>
        <w:div w:id="658311370">
          <w:marLeft w:val="274"/>
          <w:marRight w:val="0"/>
          <w:marTop w:val="0"/>
          <w:marBottom w:val="0"/>
          <w:divBdr>
            <w:top w:val="none" w:sz="0" w:space="0" w:color="auto"/>
            <w:left w:val="none" w:sz="0" w:space="0" w:color="auto"/>
            <w:bottom w:val="none" w:sz="0" w:space="0" w:color="auto"/>
            <w:right w:val="none" w:sz="0" w:space="0" w:color="auto"/>
          </w:divBdr>
        </w:div>
        <w:div w:id="819150313">
          <w:marLeft w:val="274"/>
          <w:marRight w:val="0"/>
          <w:marTop w:val="0"/>
          <w:marBottom w:val="0"/>
          <w:divBdr>
            <w:top w:val="none" w:sz="0" w:space="0" w:color="auto"/>
            <w:left w:val="none" w:sz="0" w:space="0" w:color="auto"/>
            <w:bottom w:val="none" w:sz="0" w:space="0" w:color="auto"/>
            <w:right w:val="none" w:sz="0" w:space="0" w:color="auto"/>
          </w:divBdr>
        </w:div>
        <w:div w:id="162167024">
          <w:marLeft w:val="274"/>
          <w:marRight w:val="0"/>
          <w:marTop w:val="0"/>
          <w:marBottom w:val="0"/>
          <w:divBdr>
            <w:top w:val="none" w:sz="0" w:space="0" w:color="auto"/>
            <w:left w:val="none" w:sz="0" w:space="0" w:color="auto"/>
            <w:bottom w:val="none" w:sz="0" w:space="0" w:color="auto"/>
            <w:right w:val="none" w:sz="0" w:space="0" w:color="auto"/>
          </w:divBdr>
        </w:div>
        <w:div w:id="1777629361">
          <w:marLeft w:val="274"/>
          <w:marRight w:val="0"/>
          <w:marTop w:val="0"/>
          <w:marBottom w:val="0"/>
          <w:divBdr>
            <w:top w:val="none" w:sz="0" w:space="0" w:color="auto"/>
            <w:left w:val="none" w:sz="0" w:space="0" w:color="auto"/>
            <w:bottom w:val="none" w:sz="0" w:space="0" w:color="auto"/>
            <w:right w:val="none" w:sz="0" w:space="0" w:color="auto"/>
          </w:divBdr>
        </w:div>
        <w:div w:id="192938301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national-curriculum-in-england-geography-programmes-of-study"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0C6B4BD8001D4490BFFF3B63113B9A" ma:contentTypeVersion="" ma:contentTypeDescription="Create a new document." ma:contentTypeScope="" ma:versionID="698f38b959b273e8b3ee5a8cca91342f">
  <xsd:schema xmlns:xsd="http://www.w3.org/2001/XMLSchema" xmlns:xs="http://www.w3.org/2001/XMLSchema" xmlns:p="http://schemas.microsoft.com/office/2006/metadata/properties" xmlns:ns2="60ed9e19-6045-4c15-834f-bf84c78bdc1d" xmlns:ns3="9f37f0f2-c257-4bc4-b476-d34bc691cd35" targetNamespace="http://schemas.microsoft.com/office/2006/metadata/properties" ma:root="true" ma:fieldsID="b3e68c52df9fbd4feb916b27fe9784e4" ns2:_="" ns3:_="">
    <xsd:import namespace="60ed9e19-6045-4c15-834f-bf84c78bdc1d"/>
    <xsd:import namespace="9f37f0f2-c257-4bc4-b476-d34bc691cd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d9e19-6045-4c15-834f-bf84c78bd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37f0f2-c257-4bc4-b476-d34bc691cd3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2D1CA9-E6A8-4450-866D-A809CF48F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d9e19-6045-4c15-834f-bf84c78bdc1d"/>
    <ds:schemaRef ds:uri="9f37f0f2-c257-4bc4-b476-d34bc691cd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935C7F-53E3-42A5-B82F-55A3616529F5}">
  <ds:schemaRefs>
    <ds:schemaRef ds:uri="http://schemas.openxmlformats.org/officeDocument/2006/bibliography"/>
  </ds:schemaRefs>
</ds:datastoreItem>
</file>

<file path=customXml/itemProps3.xml><?xml version="1.0" encoding="utf-8"?>
<ds:datastoreItem xmlns:ds="http://schemas.openxmlformats.org/officeDocument/2006/customXml" ds:itemID="{DD2D1171-9436-48BC-94AF-23DF46C730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15</Pages>
  <Words>2949</Words>
  <Characters>17076</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Lawley Primary School</vt:lpstr>
    </vt:vector>
  </TitlesOfParts>
  <Company>Thomas Vale Group</Company>
  <LinksUpToDate>false</LinksUpToDate>
  <CharactersWithSpaces>19986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Lawley Primary School</dc:title>
  <dc:subject/>
  <dc:creator>Kevin Burton</dc:creator>
  <cp:keywords/>
  <cp:lastModifiedBy>Queenswood, Head</cp:lastModifiedBy>
  <cp:revision>6</cp:revision>
  <cp:lastPrinted>2021-06-07T15:13:00Z</cp:lastPrinted>
  <dcterms:created xsi:type="dcterms:W3CDTF">2021-06-07T15:23:00Z</dcterms:created>
  <dcterms:modified xsi:type="dcterms:W3CDTF">2021-06-16T15:07:00Z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ContentTypeId">
    <vt:lpwstr>0x010100420C6B4BD8001D4490BFFF3B63113B9A</vt:lpwstr>
  </property>
</Properties>
</file>