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76A" w14:textId="3AEFF0F5" w:rsidR="00E640AE" w:rsidRPr="00727C88" w:rsidRDefault="00727C88" w:rsidP="002C547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1FBA7E5" wp14:editId="70F75DCE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600075" cy="645114"/>
            <wp:effectExtent l="0" t="0" r="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74" w:rsidRPr="00727C88">
        <w:rPr>
          <w:rFonts w:ascii="Comic Sans MS" w:hAnsi="Comic Sans MS"/>
          <w:b/>
          <w:bCs/>
          <w:sz w:val="28"/>
          <w:szCs w:val="28"/>
          <w:u w:val="single"/>
        </w:rPr>
        <w:t>Maths Long Term Plan</w:t>
      </w:r>
    </w:p>
    <w:p w14:paraId="37123CB0" w14:textId="3DD04183" w:rsidR="002C5474" w:rsidRPr="00727C88" w:rsidRDefault="002C5F95" w:rsidP="002C547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Upper </w:t>
      </w:r>
      <w:r w:rsidR="00A80884">
        <w:rPr>
          <w:rFonts w:ascii="Comic Sans MS" w:hAnsi="Comic Sans MS"/>
          <w:b/>
          <w:bCs/>
          <w:sz w:val="28"/>
          <w:szCs w:val="28"/>
          <w:u w:val="single"/>
        </w:rPr>
        <w:t>KS</w:t>
      </w:r>
      <w:r>
        <w:rPr>
          <w:rFonts w:ascii="Comic Sans MS" w:hAnsi="Comic Sans MS"/>
          <w:b/>
          <w:bCs/>
          <w:sz w:val="28"/>
          <w:szCs w:val="28"/>
          <w:u w:val="single"/>
        </w:rPr>
        <w:t>2</w:t>
      </w:r>
    </w:p>
    <w:tbl>
      <w:tblPr>
        <w:tblStyle w:val="TableGrid"/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409"/>
        <w:gridCol w:w="12"/>
        <w:gridCol w:w="1134"/>
        <w:gridCol w:w="708"/>
        <w:gridCol w:w="1276"/>
        <w:gridCol w:w="853"/>
        <w:gridCol w:w="901"/>
        <w:gridCol w:w="91"/>
        <w:gridCol w:w="852"/>
        <w:gridCol w:w="1130"/>
        <w:gridCol w:w="1276"/>
        <w:gridCol w:w="719"/>
        <w:gridCol w:w="1130"/>
        <w:gridCol w:w="990"/>
        <w:gridCol w:w="1279"/>
        <w:gridCol w:w="992"/>
        <w:gridCol w:w="851"/>
        <w:gridCol w:w="731"/>
      </w:tblGrid>
      <w:tr w:rsidR="00B82EED" w:rsidRPr="00727C88" w14:paraId="4F3984A1" w14:textId="77777777" w:rsidTr="00B82EED">
        <w:trPr>
          <w:gridBefore w:val="1"/>
          <w:wBefore w:w="12" w:type="dxa"/>
        </w:trPr>
        <w:tc>
          <w:tcPr>
            <w:tcW w:w="421" w:type="dxa"/>
            <w:gridSpan w:val="2"/>
          </w:tcPr>
          <w:p w14:paraId="6247916A" w14:textId="7777777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EA27C4D" w14:textId="2E082903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</w:t>
            </w:r>
          </w:p>
        </w:tc>
        <w:tc>
          <w:tcPr>
            <w:tcW w:w="708" w:type="dxa"/>
          </w:tcPr>
          <w:p w14:paraId="6A878C48" w14:textId="0A1A1C4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2</w:t>
            </w:r>
          </w:p>
        </w:tc>
        <w:tc>
          <w:tcPr>
            <w:tcW w:w="1276" w:type="dxa"/>
          </w:tcPr>
          <w:p w14:paraId="6D1D9F2A" w14:textId="26BB8E83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3</w:t>
            </w:r>
          </w:p>
        </w:tc>
        <w:tc>
          <w:tcPr>
            <w:tcW w:w="853" w:type="dxa"/>
          </w:tcPr>
          <w:p w14:paraId="246FF583" w14:textId="0456EC58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4</w:t>
            </w:r>
          </w:p>
        </w:tc>
        <w:tc>
          <w:tcPr>
            <w:tcW w:w="992" w:type="dxa"/>
            <w:gridSpan w:val="2"/>
          </w:tcPr>
          <w:p w14:paraId="7D161CA4" w14:textId="15B59AA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5</w:t>
            </w:r>
          </w:p>
        </w:tc>
        <w:tc>
          <w:tcPr>
            <w:tcW w:w="852" w:type="dxa"/>
          </w:tcPr>
          <w:p w14:paraId="7047DBA0" w14:textId="72FAB25C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6</w:t>
            </w:r>
          </w:p>
        </w:tc>
        <w:tc>
          <w:tcPr>
            <w:tcW w:w="1130" w:type="dxa"/>
          </w:tcPr>
          <w:p w14:paraId="69DE906C" w14:textId="16996E62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7</w:t>
            </w:r>
          </w:p>
        </w:tc>
        <w:tc>
          <w:tcPr>
            <w:tcW w:w="1276" w:type="dxa"/>
          </w:tcPr>
          <w:p w14:paraId="00251011" w14:textId="172C5BED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8</w:t>
            </w:r>
          </w:p>
        </w:tc>
        <w:tc>
          <w:tcPr>
            <w:tcW w:w="719" w:type="dxa"/>
          </w:tcPr>
          <w:p w14:paraId="146F7530" w14:textId="1BCF610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9</w:t>
            </w:r>
          </w:p>
        </w:tc>
        <w:tc>
          <w:tcPr>
            <w:tcW w:w="1130" w:type="dxa"/>
          </w:tcPr>
          <w:p w14:paraId="063E11A3" w14:textId="487280B2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10</w:t>
            </w:r>
          </w:p>
        </w:tc>
        <w:tc>
          <w:tcPr>
            <w:tcW w:w="990" w:type="dxa"/>
          </w:tcPr>
          <w:p w14:paraId="762A61C0" w14:textId="41A0CAB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11</w:t>
            </w:r>
          </w:p>
        </w:tc>
        <w:tc>
          <w:tcPr>
            <w:tcW w:w="1279" w:type="dxa"/>
          </w:tcPr>
          <w:p w14:paraId="52F507AC" w14:textId="5902B34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12</w:t>
            </w:r>
          </w:p>
        </w:tc>
        <w:tc>
          <w:tcPr>
            <w:tcW w:w="992" w:type="dxa"/>
          </w:tcPr>
          <w:p w14:paraId="1D343451" w14:textId="548B33B9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</w:tcPr>
          <w:p w14:paraId="76C7D14D" w14:textId="35A660F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14</w:t>
            </w:r>
          </w:p>
        </w:tc>
        <w:tc>
          <w:tcPr>
            <w:tcW w:w="731" w:type="dxa"/>
          </w:tcPr>
          <w:p w14:paraId="6AB57AEB" w14:textId="6B6EE761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15</w:t>
            </w:r>
          </w:p>
        </w:tc>
      </w:tr>
      <w:tr w:rsidR="00B82EED" w:rsidRPr="00727C88" w14:paraId="73BE23BC" w14:textId="77777777" w:rsidTr="00B82EED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6CA1E69B" w14:textId="78BC49F7" w:rsidR="00B82EED" w:rsidRPr="00727C88" w:rsidRDefault="00B82EED" w:rsidP="00A8088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Autumn</w:t>
            </w:r>
          </w:p>
        </w:tc>
        <w:tc>
          <w:tcPr>
            <w:tcW w:w="1854" w:type="dxa"/>
            <w:gridSpan w:val="3"/>
            <w:shd w:val="clear" w:color="auto" w:fill="FFF2CC" w:themeFill="accent4" w:themeFillTint="33"/>
            <w:vAlign w:val="center"/>
          </w:tcPr>
          <w:p w14:paraId="260F07E9" w14:textId="1B082034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129" w:type="dxa"/>
            <w:gridSpan w:val="2"/>
            <w:shd w:val="clear" w:color="auto" w:fill="FFD966" w:themeFill="accent4" w:themeFillTint="99"/>
            <w:vAlign w:val="center"/>
          </w:tcPr>
          <w:p w14:paraId="06D014EA" w14:textId="41821C55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four operations: mental methods</w:t>
            </w:r>
          </w:p>
        </w:tc>
        <w:tc>
          <w:tcPr>
            <w:tcW w:w="2974" w:type="dxa"/>
            <w:gridSpan w:val="4"/>
            <w:shd w:val="clear" w:color="auto" w:fill="FFD966" w:themeFill="accent4" w:themeFillTint="99"/>
            <w:vAlign w:val="center"/>
          </w:tcPr>
          <w:p w14:paraId="0A4B16B2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14:paraId="02E390F5" w14:textId="2F18FA86" w:rsidR="00B82EED" w:rsidRDefault="00B82EED" w:rsidP="00A80884">
            <w:pPr>
              <w:jc w:val="center"/>
              <w:rPr>
                <w:rFonts w:ascii="Comic Sans MS" w:hAnsi="Comic Sans MS"/>
              </w:rPr>
            </w:pPr>
          </w:p>
          <w:p w14:paraId="1C332CEA" w14:textId="678D626F" w:rsidR="00B82EED" w:rsidRPr="00727C88" w:rsidRDefault="00B82EED" w:rsidP="003026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F6F53E9" w14:textId="6CBCD9F1" w:rsidR="00B82EED" w:rsidRPr="00727C88" w:rsidRDefault="00B82EED" w:rsidP="00B82EED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Geometry</w:t>
            </w:r>
            <w:r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angles</w:t>
            </w:r>
          </w:p>
          <w:p w14:paraId="11B7CBF8" w14:textId="77777777" w:rsidR="00B82EED" w:rsidRPr="00727C88" w:rsidRDefault="00B82EED" w:rsidP="003026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9" w:type="dxa"/>
            <w:gridSpan w:val="3"/>
            <w:shd w:val="clear" w:color="auto" w:fill="B889DB"/>
            <w:vAlign w:val="center"/>
          </w:tcPr>
          <w:p w14:paraId="2711B66C" w14:textId="14F98103" w:rsidR="00B82EED" w:rsidRPr="00727C88" w:rsidRDefault="00B82EED" w:rsidP="003026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34462B4E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9" w:type="dxa"/>
            <w:shd w:val="clear" w:color="auto" w:fill="F4B083" w:themeFill="accent2" w:themeFillTint="99"/>
            <w:vAlign w:val="center"/>
          </w:tcPr>
          <w:p w14:paraId="098A4FC3" w14:textId="743736AA" w:rsidR="00B82EED" w:rsidRPr="00727C88" w:rsidRDefault="00B82EED" w:rsidP="00B82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Measures </w:t>
            </w:r>
            <w:r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converting units</w:t>
            </w:r>
          </w:p>
          <w:p w14:paraId="6959A872" w14:textId="77777777" w:rsidR="00B82EED" w:rsidRDefault="00B82EED">
            <w:pPr>
              <w:rPr>
                <w:rFonts w:ascii="Comic Sans MS" w:hAnsi="Comic Sans MS"/>
              </w:rPr>
            </w:pPr>
          </w:p>
          <w:p w14:paraId="7B6B95AB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gridSpan w:val="2"/>
            <w:shd w:val="clear" w:color="auto" w:fill="B4C6E7" w:themeFill="accent1" w:themeFillTint="66"/>
            <w:vAlign w:val="center"/>
          </w:tcPr>
          <w:p w14:paraId="6C3ADFD7" w14:textId="0CE72513" w:rsidR="00B82EED" w:rsidRDefault="00B82EED" w:rsidP="00B82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 Properties of shapes</w:t>
            </w:r>
          </w:p>
          <w:p w14:paraId="5451CEAA" w14:textId="63E3B8C3" w:rsidR="00B82EED" w:rsidRPr="00727C88" w:rsidRDefault="00B82EED" w:rsidP="00B82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and area</w:t>
            </w:r>
          </w:p>
        </w:tc>
        <w:tc>
          <w:tcPr>
            <w:tcW w:w="731" w:type="dxa"/>
            <w:vAlign w:val="center"/>
          </w:tcPr>
          <w:p w14:paraId="617229E5" w14:textId="01D242EB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B82EED" w:rsidRPr="00727C88" w14:paraId="552F536C" w14:textId="77777777" w:rsidTr="00B82EED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606DD290" w14:textId="38BA0A03" w:rsidR="00B82EED" w:rsidRPr="00727C88" w:rsidRDefault="00B82EED" w:rsidP="00A8088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Spring</w:t>
            </w:r>
          </w:p>
        </w:tc>
        <w:tc>
          <w:tcPr>
            <w:tcW w:w="1854" w:type="dxa"/>
            <w:gridSpan w:val="3"/>
            <w:shd w:val="clear" w:color="auto" w:fill="FFF2CC" w:themeFill="accent4" w:themeFillTint="33"/>
            <w:vAlign w:val="center"/>
          </w:tcPr>
          <w:p w14:paraId="52F6D845" w14:textId="026E30CC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F99F75F" w14:textId="4C2EF096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697" w:type="dxa"/>
            <w:gridSpan w:val="4"/>
            <w:shd w:val="clear" w:color="auto" w:fill="FFD966" w:themeFill="accent4" w:themeFillTint="99"/>
            <w:vAlign w:val="center"/>
          </w:tcPr>
          <w:p w14:paraId="41AF2614" w14:textId="75CA4DE1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four operations</w:t>
            </w:r>
          </w:p>
        </w:tc>
        <w:tc>
          <w:tcPr>
            <w:tcW w:w="1130" w:type="dxa"/>
            <w:shd w:val="clear" w:color="auto" w:fill="F4B083" w:themeFill="accent2" w:themeFillTint="99"/>
            <w:vAlign w:val="center"/>
          </w:tcPr>
          <w:p w14:paraId="3E84F98B" w14:textId="770D75A2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- volume</w:t>
            </w:r>
          </w:p>
          <w:p w14:paraId="7FE4BEED" w14:textId="0E662955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15" w:type="dxa"/>
            <w:gridSpan w:val="4"/>
            <w:shd w:val="clear" w:color="auto" w:fill="B889DB"/>
            <w:vAlign w:val="center"/>
          </w:tcPr>
          <w:p w14:paraId="31653B16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30FADFBF" w14:textId="139899C8" w:rsidR="00B82EED" w:rsidRPr="00503F92" w:rsidRDefault="00B82EED" w:rsidP="00503F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9" w:type="dxa"/>
            <w:shd w:val="clear" w:color="auto" w:fill="B4C6E7" w:themeFill="accent1" w:themeFillTint="66"/>
            <w:vAlign w:val="center"/>
          </w:tcPr>
          <w:p w14:paraId="39C2E978" w14:textId="20356E97" w:rsidR="00B82EED" w:rsidRPr="00503F92" w:rsidRDefault="00B82EED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– position and direction</w:t>
            </w:r>
          </w:p>
        </w:tc>
        <w:tc>
          <w:tcPr>
            <w:tcW w:w="992" w:type="dxa"/>
            <w:vAlign w:val="center"/>
          </w:tcPr>
          <w:p w14:paraId="23666E71" w14:textId="1FC73EDA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851" w:type="dxa"/>
            <w:vAlign w:val="center"/>
          </w:tcPr>
          <w:p w14:paraId="2BA7A68A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vAlign w:val="center"/>
          </w:tcPr>
          <w:p w14:paraId="59ACCC88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</w:tr>
      <w:tr w:rsidR="00B82EED" w:rsidRPr="00727C88" w14:paraId="244E898E" w14:textId="77777777" w:rsidTr="00B82EED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13A04428" w14:textId="50FA7EA1" w:rsidR="00B82EED" w:rsidRPr="00727C88" w:rsidRDefault="00B82EED" w:rsidP="00A8088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Summer</w:t>
            </w:r>
          </w:p>
        </w:tc>
        <w:tc>
          <w:tcPr>
            <w:tcW w:w="3130" w:type="dxa"/>
            <w:gridSpan w:val="4"/>
            <w:shd w:val="clear" w:color="auto" w:fill="FFD966" w:themeFill="accent4" w:themeFillTint="99"/>
            <w:vAlign w:val="center"/>
          </w:tcPr>
          <w:p w14:paraId="74C8C893" w14:textId="0A6205F8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four operations</w:t>
            </w:r>
          </w:p>
        </w:tc>
        <w:tc>
          <w:tcPr>
            <w:tcW w:w="1754" w:type="dxa"/>
            <w:gridSpan w:val="2"/>
            <w:shd w:val="clear" w:color="auto" w:fill="B889DB"/>
            <w:vAlign w:val="center"/>
          </w:tcPr>
          <w:p w14:paraId="457F042B" w14:textId="311CB31D" w:rsidR="00B82EED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35103627" w14:textId="77777777" w:rsidR="00B82EED" w:rsidRDefault="00B82EED" w:rsidP="00A80884">
            <w:pPr>
              <w:jc w:val="center"/>
              <w:rPr>
                <w:rFonts w:ascii="Comic Sans MS" w:hAnsi="Comic Sans MS"/>
              </w:rPr>
            </w:pPr>
          </w:p>
          <w:p w14:paraId="3CB97783" w14:textId="05127B9C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 and proportion</w:t>
            </w:r>
          </w:p>
        </w:tc>
        <w:tc>
          <w:tcPr>
            <w:tcW w:w="943" w:type="dxa"/>
            <w:gridSpan w:val="2"/>
            <w:shd w:val="clear" w:color="auto" w:fill="B4C6E7" w:themeFill="accent1" w:themeFillTint="66"/>
            <w:vAlign w:val="center"/>
          </w:tcPr>
          <w:p w14:paraId="405F1319" w14:textId="2FC51E01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– properties of shape</w:t>
            </w:r>
          </w:p>
        </w:tc>
        <w:tc>
          <w:tcPr>
            <w:tcW w:w="1130" w:type="dxa"/>
            <w:shd w:val="clear" w:color="auto" w:fill="AEAAAA" w:themeFill="background2" w:themeFillShade="BF"/>
            <w:vAlign w:val="center"/>
          </w:tcPr>
          <w:p w14:paraId="2B6A5BFB" w14:textId="4CFBAF3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</w:p>
        </w:tc>
        <w:tc>
          <w:tcPr>
            <w:tcW w:w="1995" w:type="dxa"/>
            <w:gridSpan w:val="2"/>
            <w:shd w:val="clear" w:color="auto" w:fill="C5E0B3" w:themeFill="accent6" w:themeFillTint="66"/>
            <w:vAlign w:val="center"/>
          </w:tcPr>
          <w:p w14:paraId="76585456" w14:textId="1EA99BDA" w:rsidR="00B82EED" w:rsidRPr="00727C88" w:rsidRDefault="00B82EED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3399" w:type="dxa"/>
            <w:gridSpan w:val="3"/>
            <w:shd w:val="clear" w:color="auto" w:fill="D0CECE" w:themeFill="background2" w:themeFillShade="E6"/>
            <w:vAlign w:val="center"/>
          </w:tcPr>
          <w:p w14:paraId="742104CC" w14:textId="4F062D3F" w:rsidR="00B82EED" w:rsidRPr="00727C88" w:rsidRDefault="00B82EED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 solving in a range of contexts</w:t>
            </w:r>
          </w:p>
        </w:tc>
        <w:tc>
          <w:tcPr>
            <w:tcW w:w="992" w:type="dxa"/>
            <w:vAlign w:val="center"/>
          </w:tcPr>
          <w:p w14:paraId="0611BC6D" w14:textId="1B570329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851" w:type="dxa"/>
            <w:vAlign w:val="center"/>
          </w:tcPr>
          <w:p w14:paraId="73377A0F" w14:textId="6FAAAF41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vAlign w:val="center"/>
          </w:tcPr>
          <w:p w14:paraId="32528F41" w14:textId="77777777" w:rsidR="00B82EED" w:rsidRPr="00727C88" w:rsidRDefault="00B82EED" w:rsidP="00A8088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3048EE3" w14:textId="6231F272" w:rsidR="002C5474" w:rsidRDefault="002C5474" w:rsidP="002C5474">
      <w:pPr>
        <w:jc w:val="center"/>
        <w:rPr>
          <w:rFonts w:ascii="Comic Sans MS" w:hAnsi="Comic Sans MS"/>
        </w:rPr>
      </w:pPr>
    </w:p>
    <w:p w14:paraId="312EE1CC" w14:textId="42CD27DA" w:rsidR="00727C88" w:rsidRDefault="00727C88" w:rsidP="002C54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*Any additional weeks to be used for recap based on </w:t>
      </w:r>
      <w:proofErr w:type="spellStart"/>
      <w:r>
        <w:rPr>
          <w:rFonts w:ascii="Comic Sans MS" w:hAnsi="Comic Sans MS"/>
        </w:rPr>
        <w:t>Afl</w:t>
      </w:r>
      <w:proofErr w:type="spellEnd"/>
      <w:r>
        <w:rPr>
          <w:rFonts w:ascii="Comic Sans MS" w:hAnsi="Comic Sans MS"/>
        </w:rPr>
        <w:t>.</w:t>
      </w:r>
    </w:p>
    <w:p w14:paraId="537EA026" w14:textId="3BD2B65C" w:rsidR="00302623" w:rsidRDefault="00302623" w:rsidP="002C5474">
      <w:pPr>
        <w:jc w:val="center"/>
        <w:rPr>
          <w:rFonts w:ascii="Comic Sans MS" w:hAnsi="Comic Sans MS"/>
        </w:rPr>
      </w:pPr>
    </w:p>
    <w:sectPr w:rsidR="00302623" w:rsidSect="00727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4"/>
    <w:rsid w:val="002C5474"/>
    <w:rsid w:val="002C5F95"/>
    <w:rsid w:val="00302623"/>
    <w:rsid w:val="00350E53"/>
    <w:rsid w:val="00503F92"/>
    <w:rsid w:val="00727C88"/>
    <w:rsid w:val="00A80884"/>
    <w:rsid w:val="00B82EED"/>
    <w:rsid w:val="00E640AE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1FEC"/>
  <w15:chartTrackingRefBased/>
  <w15:docId w15:val="{6D7676F2-7DCA-46AD-9AE7-7861A94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2</cp:revision>
  <dcterms:created xsi:type="dcterms:W3CDTF">2021-09-26T08:06:00Z</dcterms:created>
  <dcterms:modified xsi:type="dcterms:W3CDTF">2021-09-26T08:06:00Z</dcterms:modified>
</cp:coreProperties>
</file>